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037EE" w:rsidRPr="00ED3D27">
        <w:rPr>
          <w:rFonts w:ascii="Arial" w:hAnsi="Arial" w:cs="Arial"/>
          <w:color w:val="000000" w:themeColor="text1"/>
          <w:sz w:val="24"/>
          <w:szCs w:val="24"/>
          <w:lang w:val="ru-RU"/>
        </w:rPr>
        <w:t>2</w:t>
      </w:r>
      <w:r w:rsidR="00BD3977">
        <w:rPr>
          <w:rFonts w:ascii="Arial" w:hAnsi="Arial" w:cs="Arial"/>
          <w:color w:val="000000" w:themeColor="text1"/>
          <w:sz w:val="24"/>
          <w:szCs w:val="24"/>
        </w:rPr>
        <w:t>7</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BD3977" w:rsidRPr="00ED3D27">
        <w:rPr>
          <w:rFonts w:ascii="Arial" w:hAnsi="Arial" w:cs="Arial"/>
          <w:color w:val="000000" w:themeColor="text1"/>
          <w:sz w:val="24"/>
          <w:szCs w:val="24"/>
          <w:lang w:val="ru-RU"/>
        </w:rPr>
        <w:t>0</w:t>
      </w:r>
      <w:r w:rsidR="00BD3977">
        <w:rPr>
          <w:rFonts w:ascii="Arial" w:hAnsi="Arial" w:cs="Arial"/>
          <w:color w:val="000000" w:themeColor="text1"/>
          <w:sz w:val="24"/>
          <w:szCs w:val="24"/>
        </w:rPr>
        <w:t>4</w:t>
      </w:r>
      <w:r w:rsidR="008037EE">
        <w:rPr>
          <w:rFonts w:ascii="Arial" w:hAnsi="Arial" w:cs="Arial"/>
          <w:color w:val="000000" w:themeColor="text1"/>
          <w:sz w:val="24"/>
          <w:szCs w:val="24"/>
          <w:lang w:val="ru-RU"/>
        </w:rPr>
        <w:t>.0</w:t>
      </w:r>
      <w:r w:rsidR="00BD3977">
        <w:rPr>
          <w:rFonts w:ascii="Arial" w:hAnsi="Arial" w:cs="Arial"/>
          <w:color w:val="000000" w:themeColor="text1"/>
          <w:sz w:val="24"/>
          <w:szCs w:val="24"/>
        </w:rPr>
        <w:t>4</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ED3D27">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8C0CCB" w:rsidRPr="00E3308C" w:rsidRDefault="008C0CCB" w:rsidP="008C0CCB">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8C0CCB" w:rsidRDefault="008C0CCB" w:rsidP="008C0CCB">
      <w:pPr>
        <w:ind w:firstLine="720"/>
        <w:jc w:val="both"/>
        <w:rPr>
          <w:rFonts w:ascii="Arial" w:hAnsi="Arial" w:cs="Arial"/>
          <w:sz w:val="24"/>
          <w:szCs w:val="24"/>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rsidR="008C0CCB" w:rsidRPr="00E3308C" w:rsidRDefault="008C0CCB" w:rsidP="008C0CCB">
      <w:pPr>
        <w:ind w:firstLine="720"/>
        <w:jc w:val="both"/>
        <w:rPr>
          <w:rFonts w:ascii="Arial" w:hAnsi="Arial" w:cs="Arial"/>
          <w:sz w:val="24"/>
          <w:szCs w:val="24"/>
        </w:rPr>
      </w:pPr>
      <w:r>
        <w:rPr>
          <w:rFonts w:ascii="Arial" w:hAnsi="Arial" w:cs="Arial"/>
          <w:sz w:val="24"/>
          <w:szCs w:val="24"/>
        </w:rPr>
        <w:t>Претседателот извести дека на седницата советни</w:t>
      </w:r>
      <w:r w:rsidR="00910043">
        <w:rPr>
          <w:rFonts w:ascii="Arial" w:hAnsi="Arial" w:cs="Arial"/>
          <w:sz w:val="24"/>
          <w:szCs w:val="24"/>
        </w:rPr>
        <w:t>кот Оливер Миланов          е приклучен</w:t>
      </w:r>
      <w:r>
        <w:rPr>
          <w:rFonts w:ascii="Arial" w:hAnsi="Arial" w:cs="Arial"/>
          <w:sz w:val="24"/>
          <w:szCs w:val="24"/>
        </w:rPr>
        <w:t xml:space="preserve"> он-лајн</w:t>
      </w:r>
    </w:p>
    <w:p w:rsidR="008C0CCB" w:rsidRPr="00E3308C" w:rsidRDefault="008C0CCB" w:rsidP="008C0CCB">
      <w:pPr>
        <w:jc w:val="both"/>
        <w:rPr>
          <w:rFonts w:ascii="Arial" w:hAnsi="Arial" w:cs="Arial"/>
          <w:sz w:val="24"/>
          <w:szCs w:val="24"/>
        </w:rPr>
      </w:pPr>
      <w:r w:rsidRPr="00E3308C">
        <w:rPr>
          <w:rFonts w:ascii="Arial" w:hAnsi="Arial" w:cs="Arial"/>
          <w:sz w:val="24"/>
          <w:szCs w:val="24"/>
        </w:rPr>
        <w:tab/>
      </w:r>
    </w:p>
    <w:p w:rsidR="008C0CCB" w:rsidRPr="00E3308C" w:rsidRDefault="008C0CCB" w:rsidP="008C0CCB">
      <w:pPr>
        <w:jc w:val="both"/>
        <w:rPr>
          <w:rFonts w:ascii="Arial" w:hAnsi="Arial" w:cs="Arial"/>
          <w:sz w:val="24"/>
          <w:szCs w:val="24"/>
        </w:rPr>
      </w:pPr>
      <w:r w:rsidRPr="00E3308C">
        <w:rPr>
          <w:rFonts w:ascii="Arial" w:hAnsi="Arial" w:cs="Arial"/>
          <w:sz w:val="24"/>
          <w:szCs w:val="24"/>
        </w:rPr>
        <w:t>Претседателот отвори расправа п</w:t>
      </w:r>
      <w:r>
        <w:rPr>
          <w:rFonts w:ascii="Arial" w:hAnsi="Arial" w:cs="Arial"/>
          <w:sz w:val="24"/>
          <w:szCs w:val="24"/>
        </w:rPr>
        <w:t xml:space="preserve">о однос на Записникот од 26-та </w:t>
      </w:r>
      <w:r w:rsidRPr="00E3308C">
        <w:rPr>
          <w:rFonts w:ascii="Arial" w:hAnsi="Arial" w:cs="Arial"/>
          <w:sz w:val="24"/>
          <w:szCs w:val="24"/>
        </w:rPr>
        <w:t>седница.</w:t>
      </w:r>
    </w:p>
    <w:p w:rsidR="008C0CCB" w:rsidRPr="00E3308C" w:rsidRDefault="008C0CCB" w:rsidP="008C0CCB">
      <w:pPr>
        <w:jc w:val="both"/>
        <w:rPr>
          <w:rFonts w:ascii="Arial" w:hAnsi="Arial" w:cs="Arial"/>
          <w:sz w:val="24"/>
          <w:szCs w:val="24"/>
        </w:rPr>
      </w:pPr>
      <w:r w:rsidRPr="00E3308C">
        <w:rPr>
          <w:rFonts w:ascii="Arial" w:hAnsi="Arial" w:cs="Arial"/>
          <w:sz w:val="24"/>
          <w:szCs w:val="24"/>
        </w:rPr>
        <w:t xml:space="preserve">Бидејќи никој не се јави за збор,Претседателот го започна </w:t>
      </w:r>
      <w:r>
        <w:rPr>
          <w:rFonts w:ascii="Arial" w:hAnsi="Arial" w:cs="Arial"/>
          <w:sz w:val="24"/>
          <w:szCs w:val="24"/>
        </w:rPr>
        <w:t>претресот и го стави на гласање.</w:t>
      </w:r>
    </w:p>
    <w:p w:rsidR="008C0CCB" w:rsidRPr="00E3308C" w:rsidRDefault="008C0CCB" w:rsidP="008C0CCB">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ВОЗДРЖАНИ- нема</w:t>
      </w:r>
    </w:p>
    <w:p w:rsidR="008C0CCB" w:rsidRPr="00E3308C" w:rsidRDefault="008C0CCB" w:rsidP="008C0CCB">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w:t>
      </w:r>
      <w:r>
        <w:rPr>
          <w:rFonts w:ascii="Arial" w:hAnsi="Arial" w:cs="Arial"/>
          <w:sz w:val="24"/>
          <w:szCs w:val="24"/>
          <w:lang w:val="ru-RU"/>
        </w:rPr>
        <w:t xml:space="preserve">од 26-та седница </w:t>
      </w:r>
      <w:r w:rsidRPr="00E3308C">
        <w:rPr>
          <w:rFonts w:ascii="Arial" w:hAnsi="Arial" w:cs="Arial"/>
          <w:sz w:val="24"/>
          <w:szCs w:val="24"/>
          <w:lang w:val="ru-RU"/>
        </w:rPr>
        <w:t xml:space="preserve">е усвоен. </w:t>
      </w:r>
    </w:p>
    <w:p w:rsidR="008C0CCB" w:rsidRDefault="008C0CCB" w:rsidP="008C0CCB">
      <w:pPr>
        <w:jc w:val="both"/>
        <w:rPr>
          <w:rFonts w:ascii="Arial" w:hAnsi="Arial" w:cs="Arial"/>
          <w:sz w:val="24"/>
          <w:szCs w:val="24"/>
        </w:rPr>
      </w:pPr>
    </w:p>
    <w:p w:rsidR="008C0CCB" w:rsidRDefault="008C0CCB" w:rsidP="008C0CCB">
      <w:pPr>
        <w:jc w:val="both"/>
        <w:rPr>
          <w:rFonts w:ascii="Arial" w:hAnsi="Arial" w:cs="Arial"/>
          <w:sz w:val="24"/>
          <w:szCs w:val="24"/>
        </w:rPr>
      </w:pPr>
      <w:r>
        <w:rPr>
          <w:rFonts w:ascii="Arial" w:hAnsi="Arial" w:cs="Arial"/>
          <w:sz w:val="24"/>
          <w:szCs w:val="24"/>
        </w:rPr>
        <w:t>Претседателот отвори расправа по однос на Записникот од продолжението на 26-та седница на Советот.</w:t>
      </w:r>
    </w:p>
    <w:p w:rsidR="008C0CCB" w:rsidRPr="00E3308C" w:rsidRDefault="008C0CCB" w:rsidP="008C0CCB">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ВОЗДРЖАНИ- нема</w:t>
      </w:r>
    </w:p>
    <w:p w:rsidR="008C0CCB" w:rsidRPr="00E3308C" w:rsidRDefault="008C0CCB" w:rsidP="008C0CCB">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w:t>
      </w:r>
      <w:r>
        <w:rPr>
          <w:rFonts w:ascii="Arial" w:hAnsi="Arial" w:cs="Arial"/>
          <w:sz w:val="24"/>
          <w:szCs w:val="24"/>
          <w:lang w:val="ru-RU"/>
        </w:rPr>
        <w:t xml:space="preserve">од продолжението на 26-та седница </w:t>
      </w:r>
      <w:r w:rsidRPr="00E3308C">
        <w:rPr>
          <w:rFonts w:ascii="Arial" w:hAnsi="Arial" w:cs="Arial"/>
          <w:sz w:val="24"/>
          <w:szCs w:val="24"/>
          <w:lang w:val="ru-RU"/>
        </w:rPr>
        <w:t xml:space="preserve">е усвоен. </w:t>
      </w:r>
    </w:p>
    <w:p w:rsidR="008C0CCB" w:rsidRDefault="008C0CCB" w:rsidP="008C0CCB">
      <w:pPr>
        <w:jc w:val="both"/>
        <w:rPr>
          <w:rFonts w:ascii="Arial" w:hAnsi="Arial" w:cs="Arial"/>
          <w:sz w:val="24"/>
          <w:szCs w:val="24"/>
        </w:rPr>
      </w:pPr>
    </w:p>
    <w:p w:rsidR="008C0CCB" w:rsidRDefault="008C0CCB" w:rsidP="008C0CCB">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p>
    <w:p w:rsidR="008C0CCB" w:rsidRDefault="008C0CCB" w:rsidP="008C0CCB">
      <w:pPr>
        <w:ind w:firstLine="720"/>
        <w:jc w:val="both"/>
        <w:rPr>
          <w:rFonts w:ascii="Arial" w:hAnsi="Arial" w:cs="Arial"/>
          <w:sz w:val="24"/>
          <w:szCs w:val="24"/>
          <w:lang w:val="ru-RU"/>
        </w:rPr>
      </w:pPr>
    </w:p>
    <w:p w:rsidR="008C0CCB" w:rsidRDefault="008C0CCB" w:rsidP="008C0CCB">
      <w:pPr>
        <w:ind w:firstLine="720"/>
        <w:jc w:val="both"/>
        <w:rPr>
          <w:rFonts w:ascii="Arial" w:hAnsi="Arial" w:cs="Arial"/>
          <w:sz w:val="24"/>
          <w:szCs w:val="24"/>
          <w:lang w:val="ru-RU"/>
        </w:rPr>
      </w:pPr>
      <w:r>
        <w:rPr>
          <w:rFonts w:ascii="Arial" w:hAnsi="Arial" w:cs="Arial"/>
          <w:sz w:val="24"/>
          <w:szCs w:val="24"/>
          <w:lang w:val="ru-RU"/>
        </w:rPr>
        <w:t>Доставени се предлог-точки за дополнување на дневниот ред и тоа:</w:t>
      </w:r>
    </w:p>
    <w:p w:rsidR="008C0CCB" w:rsidRDefault="008C0CCB" w:rsidP="008C0CCB">
      <w:pPr>
        <w:ind w:firstLine="720"/>
        <w:jc w:val="both"/>
        <w:rPr>
          <w:rFonts w:ascii="Arial" w:hAnsi="Arial" w:cs="Arial"/>
          <w:sz w:val="24"/>
          <w:szCs w:val="24"/>
        </w:rPr>
      </w:pPr>
    </w:p>
    <w:p w:rsidR="008C0CCB" w:rsidRDefault="008C0CCB" w:rsidP="008C0CCB">
      <w:pPr>
        <w:ind w:firstLine="720"/>
        <w:jc w:val="both"/>
        <w:rPr>
          <w:rFonts w:ascii="Arial" w:hAnsi="Arial" w:cs="Arial"/>
          <w:sz w:val="24"/>
          <w:szCs w:val="24"/>
          <w:lang w:val="ru-RU"/>
        </w:rPr>
      </w:pPr>
      <w:r>
        <w:rPr>
          <w:rFonts w:ascii="Arial" w:hAnsi="Arial" w:cs="Arial"/>
          <w:sz w:val="24"/>
          <w:szCs w:val="24"/>
        </w:rPr>
        <w:t>Од страна на Градоначалник</w:t>
      </w:r>
      <w:r>
        <w:rPr>
          <w:rFonts w:ascii="Arial" w:hAnsi="Arial" w:cs="Arial"/>
          <w:sz w:val="24"/>
          <w:szCs w:val="24"/>
          <w:lang w:val="ru-RU"/>
        </w:rPr>
        <w:t>:</w:t>
      </w:r>
    </w:p>
    <w:p w:rsidR="008C0CCB" w:rsidRDefault="008C0CCB" w:rsidP="008C0CCB">
      <w:pPr>
        <w:ind w:firstLine="720"/>
        <w:jc w:val="both"/>
        <w:rPr>
          <w:rFonts w:ascii="Arial" w:hAnsi="Arial" w:cs="Arial"/>
          <w:sz w:val="24"/>
          <w:szCs w:val="24"/>
          <w:lang w:val="ru-RU"/>
        </w:rPr>
      </w:pPr>
      <w:r>
        <w:rPr>
          <w:rFonts w:ascii="Arial" w:hAnsi="Arial" w:cs="Arial"/>
          <w:sz w:val="24"/>
          <w:szCs w:val="24"/>
          <w:lang w:val="ru-RU"/>
        </w:rPr>
        <w:t xml:space="preserve">1.Предлог-програма (Ф) за дополнување на Програмата (Ф) за урбанистичко планирање и уредување на просторот на Општина Аеродром за 2023 година </w:t>
      </w:r>
    </w:p>
    <w:p w:rsidR="008C0CCB" w:rsidRDefault="008C0CCB" w:rsidP="008C0CCB">
      <w:pPr>
        <w:ind w:firstLine="720"/>
        <w:jc w:val="both"/>
        <w:rPr>
          <w:rFonts w:ascii="Arial" w:hAnsi="Arial" w:cs="Arial"/>
          <w:sz w:val="24"/>
          <w:szCs w:val="24"/>
          <w:lang w:val="ru-RU"/>
        </w:rPr>
      </w:pPr>
      <w:r>
        <w:rPr>
          <w:rFonts w:ascii="Arial" w:hAnsi="Arial" w:cs="Arial"/>
          <w:sz w:val="24"/>
          <w:szCs w:val="24"/>
          <w:lang w:val="ru-RU"/>
        </w:rPr>
        <w:t>2.Предлог-одлука за давање согласност за склучување Договор за донација</w:t>
      </w:r>
    </w:p>
    <w:p w:rsidR="008C0CCB" w:rsidRDefault="008C0CCB" w:rsidP="008C0CCB">
      <w:pPr>
        <w:ind w:firstLine="720"/>
        <w:jc w:val="both"/>
        <w:rPr>
          <w:rFonts w:ascii="Arial" w:hAnsi="Arial" w:cs="Arial"/>
          <w:sz w:val="24"/>
          <w:szCs w:val="24"/>
          <w:lang w:val="ru-RU"/>
        </w:rPr>
      </w:pPr>
    </w:p>
    <w:p w:rsidR="008C0CCB" w:rsidRDefault="008C0CCB" w:rsidP="008C0CCB">
      <w:pPr>
        <w:ind w:firstLine="720"/>
        <w:jc w:val="both"/>
        <w:rPr>
          <w:rFonts w:ascii="Arial" w:hAnsi="Arial" w:cs="Arial"/>
          <w:sz w:val="24"/>
          <w:szCs w:val="24"/>
          <w:lang w:val="ru-RU"/>
        </w:rPr>
      </w:pPr>
      <w:r>
        <w:rPr>
          <w:rFonts w:ascii="Arial" w:hAnsi="Arial" w:cs="Arial"/>
          <w:sz w:val="24"/>
          <w:szCs w:val="24"/>
          <w:lang w:val="ru-RU"/>
        </w:rPr>
        <w:lastRenderedPageBreak/>
        <w:t>Од страна на Претседател на Совет:</w:t>
      </w:r>
    </w:p>
    <w:p w:rsidR="008C0CCB" w:rsidRDefault="008C0CCB" w:rsidP="008C0CCB">
      <w:pPr>
        <w:ind w:firstLine="720"/>
        <w:jc w:val="both"/>
        <w:rPr>
          <w:rFonts w:ascii="Arial" w:hAnsi="Arial" w:cs="Arial"/>
          <w:sz w:val="24"/>
          <w:szCs w:val="24"/>
        </w:rPr>
      </w:pPr>
      <w:r>
        <w:rPr>
          <w:rFonts w:ascii="Arial" w:hAnsi="Arial" w:cs="Arial"/>
          <w:sz w:val="24"/>
          <w:szCs w:val="24"/>
        </w:rPr>
        <w:t>1.Предлог-одлука за доделување на финансиска поддршка- донација за организирање на манифестација Велигденски средби</w:t>
      </w:r>
    </w:p>
    <w:p w:rsidR="008C0CCB" w:rsidRDefault="008C0CCB" w:rsidP="008C0CCB">
      <w:pPr>
        <w:ind w:firstLine="720"/>
        <w:jc w:val="both"/>
        <w:rPr>
          <w:rFonts w:ascii="Arial" w:hAnsi="Arial" w:cs="Arial"/>
          <w:sz w:val="24"/>
          <w:szCs w:val="24"/>
        </w:rPr>
      </w:pPr>
    </w:p>
    <w:p w:rsidR="008C0CCB" w:rsidRDefault="008C0CCB" w:rsidP="008C0CCB">
      <w:pPr>
        <w:ind w:firstLine="720"/>
        <w:jc w:val="both"/>
        <w:rPr>
          <w:rFonts w:ascii="Arial" w:hAnsi="Arial" w:cs="Arial"/>
          <w:sz w:val="24"/>
          <w:szCs w:val="24"/>
        </w:rPr>
      </w:pPr>
      <w:r>
        <w:rPr>
          <w:rFonts w:ascii="Arial" w:hAnsi="Arial" w:cs="Arial"/>
          <w:sz w:val="24"/>
          <w:szCs w:val="24"/>
        </w:rPr>
        <w:t xml:space="preserve">И од страна на советничката група на Левица подносители Горан Костовски и Дарко Масларковски </w:t>
      </w:r>
    </w:p>
    <w:p w:rsidR="008C0CCB" w:rsidRDefault="008C0CCB" w:rsidP="008C0CCB">
      <w:pPr>
        <w:jc w:val="both"/>
        <w:rPr>
          <w:rFonts w:ascii="Arial" w:hAnsi="Arial" w:cs="Arial"/>
          <w:sz w:val="24"/>
          <w:szCs w:val="24"/>
        </w:rPr>
      </w:pPr>
      <w:r>
        <w:rPr>
          <w:rFonts w:ascii="Arial" w:hAnsi="Arial" w:cs="Arial"/>
          <w:sz w:val="24"/>
          <w:szCs w:val="24"/>
        </w:rPr>
        <w:t>1.Предлог-Иницијатива Советот на Општина Аеродром да поднесе барање до Град Скопје за дозвола за поставување на споменикот на Андон Лазов Јанев на територија на Општина Аеродром во еден од новите паркови кои се планирани за реализација годинава.</w:t>
      </w:r>
    </w:p>
    <w:p w:rsidR="008C0CCB" w:rsidRPr="009B3C59" w:rsidRDefault="008C0CCB" w:rsidP="008C0CCB">
      <w:pPr>
        <w:jc w:val="both"/>
        <w:rPr>
          <w:rFonts w:ascii="Arial" w:hAnsi="Arial" w:cs="Arial"/>
          <w:sz w:val="24"/>
          <w:szCs w:val="24"/>
        </w:rPr>
      </w:pPr>
    </w:p>
    <w:p w:rsidR="0080235C" w:rsidRDefault="008C0CCB" w:rsidP="008C0CCB">
      <w:pPr>
        <w:ind w:firstLine="720"/>
        <w:jc w:val="both"/>
        <w:rPr>
          <w:rFonts w:ascii="Arial" w:hAnsi="Arial" w:cs="Arial"/>
          <w:sz w:val="24"/>
          <w:szCs w:val="24"/>
          <w:lang w:val="ru-RU"/>
        </w:rPr>
      </w:pPr>
      <w:r>
        <w:rPr>
          <w:rFonts w:ascii="Arial" w:hAnsi="Arial" w:cs="Arial"/>
          <w:sz w:val="24"/>
          <w:szCs w:val="24"/>
          <w:lang w:val="ru-RU"/>
        </w:rPr>
        <w:t xml:space="preserve">Претседателот отвори расправа, </w:t>
      </w:r>
      <w:r w:rsidR="0080235C">
        <w:rPr>
          <w:rFonts w:ascii="Arial" w:hAnsi="Arial" w:cs="Arial"/>
          <w:sz w:val="24"/>
          <w:szCs w:val="24"/>
          <w:lang w:val="ru-RU"/>
        </w:rPr>
        <w:t>образложение по однос на точката даде претставник од Општинксата администрација Иван Кокалановски</w:t>
      </w:r>
    </w:p>
    <w:p w:rsidR="008C0CCB" w:rsidRPr="004A79B2" w:rsidRDefault="008C0CCB" w:rsidP="008C0CCB">
      <w:pPr>
        <w:ind w:firstLine="720"/>
        <w:jc w:val="both"/>
        <w:rPr>
          <w:rFonts w:ascii="Arial" w:hAnsi="Arial" w:cs="Arial"/>
          <w:b/>
          <w:sz w:val="24"/>
          <w:szCs w:val="24"/>
          <w:lang w:val="ru-RU"/>
        </w:rPr>
      </w:pPr>
      <w:r>
        <w:rPr>
          <w:rFonts w:ascii="Arial" w:hAnsi="Arial" w:cs="Arial"/>
          <w:sz w:val="24"/>
          <w:szCs w:val="24"/>
          <w:lang w:val="ru-RU"/>
        </w:rPr>
        <w:t xml:space="preserve">бидејќи никој не се јави за збор претресот беше заклучен и го стави на гласање предлогот за дополнување на дневниот ред со точката </w:t>
      </w:r>
      <w:r w:rsidRPr="009B3C59">
        <w:rPr>
          <w:rFonts w:ascii="Arial" w:hAnsi="Arial" w:cs="Arial"/>
          <w:b/>
          <w:sz w:val="24"/>
          <w:szCs w:val="24"/>
          <w:lang w:val="ru-RU"/>
        </w:rPr>
        <w:t xml:space="preserve">Предлог-програма (Ф) за дополнување на Програмата (Ф) за урбанистичко планирање и уредување на просторот на Општина Аеродром за 2023 година </w:t>
      </w:r>
    </w:p>
    <w:p w:rsidR="008C0CCB" w:rsidRPr="00462C75" w:rsidRDefault="008C0CCB" w:rsidP="008C0CCB">
      <w:pPr>
        <w:jc w:val="both"/>
        <w:rPr>
          <w:rFonts w:ascii="Arial" w:hAnsi="Arial" w:cs="Arial"/>
          <w:b/>
          <w:sz w:val="24"/>
          <w:szCs w:val="24"/>
        </w:rPr>
      </w:pPr>
      <w:r>
        <w:rPr>
          <w:rFonts w:ascii="Arial" w:hAnsi="Arial" w:cs="Arial"/>
          <w:b/>
          <w:sz w:val="24"/>
          <w:szCs w:val="24"/>
        </w:rPr>
        <w:t xml:space="preserve">ГЛАСАА: ЗА – 20 советници     ПРОТИВ –нема        </w:t>
      </w:r>
      <w:r w:rsidRPr="00E3308C">
        <w:rPr>
          <w:rFonts w:ascii="Arial" w:hAnsi="Arial" w:cs="Arial"/>
          <w:b/>
          <w:sz w:val="24"/>
          <w:szCs w:val="24"/>
        </w:rPr>
        <w:t>ВОЗДРЖАНИ- нема</w:t>
      </w:r>
    </w:p>
    <w:p w:rsidR="008C0CCB" w:rsidRPr="00E3308C" w:rsidRDefault="008C0CCB" w:rsidP="008C0CCB">
      <w:pPr>
        <w:jc w:val="both"/>
        <w:rPr>
          <w:rFonts w:ascii="Arial" w:hAnsi="Arial" w:cs="Arial"/>
          <w:sz w:val="24"/>
          <w:szCs w:val="24"/>
        </w:rPr>
      </w:pPr>
      <w:r w:rsidRPr="00E3308C">
        <w:rPr>
          <w:rFonts w:ascii="Arial" w:hAnsi="Arial" w:cs="Arial"/>
          <w:sz w:val="24"/>
          <w:szCs w:val="24"/>
        </w:rPr>
        <w:t>Се конста</w:t>
      </w:r>
      <w:r>
        <w:rPr>
          <w:rFonts w:ascii="Arial" w:hAnsi="Arial" w:cs="Arial"/>
          <w:sz w:val="24"/>
          <w:szCs w:val="24"/>
        </w:rPr>
        <w:t>тира дека предлогот е усвоен</w:t>
      </w:r>
    </w:p>
    <w:p w:rsidR="008C0CCB" w:rsidRPr="008C0CCB" w:rsidRDefault="008C0CCB" w:rsidP="008C0CCB">
      <w:pPr>
        <w:jc w:val="both"/>
        <w:rPr>
          <w:rFonts w:ascii="Arial" w:hAnsi="Arial" w:cs="Arial"/>
          <w:b/>
          <w:sz w:val="24"/>
          <w:szCs w:val="24"/>
        </w:rPr>
      </w:pPr>
    </w:p>
    <w:p w:rsidR="00CD6D60" w:rsidRDefault="008C0CCB" w:rsidP="008C0CCB">
      <w:pPr>
        <w:jc w:val="both"/>
        <w:rPr>
          <w:rFonts w:ascii="Arial" w:hAnsi="Arial" w:cs="Arial"/>
          <w:b/>
          <w:sz w:val="24"/>
          <w:szCs w:val="24"/>
          <w:lang w:val="ru-RU"/>
        </w:rPr>
      </w:pPr>
      <w:r w:rsidRPr="00ED3D27">
        <w:rPr>
          <w:rFonts w:ascii="Arial" w:hAnsi="Arial" w:cs="Arial"/>
          <w:b/>
          <w:sz w:val="24"/>
          <w:szCs w:val="24"/>
          <w:lang w:val="ru-RU"/>
        </w:rPr>
        <w:t>Претседателот го стави на гласање</w:t>
      </w:r>
      <w:r>
        <w:rPr>
          <w:rFonts w:ascii="Arial" w:hAnsi="Arial" w:cs="Arial"/>
          <w:b/>
          <w:bCs/>
          <w:sz w:val="24"/>
          <w:szCs w:val="24"/>
        </w:rPr>
        <w:t xml:space="preserve">предлогот за дополнување на дневниот ред со точката </w:t>
      </w:r>
      <w:r w:rsidRPr="008C0CCB">
        <w:rPr>
          <w:rFonts w:ascii="Arial" w:hAnsi="Arial" w:cs="Arial"/>
          <w:b/>
          <w:sz w:val="24"/>
          <w:szCs w:val="24"/>
          <w:lang w:val="ru-RU"/>
        </w:rPr>
        <w:t>Предлог-одлука за давањесогласност за склучување Договор за донација</w:t>
      </w:r>
    </w:p>
    <w:p w:rsidR="0080235C" w:rsidRPr="008C0CCB" w:rsidRDefault="0080235C" w:rsidP="008C0CCB">
      <w:pPr>
        <w:jc w:val="both"/>
        <w:rPr>
          <w:rFonts w:ascii="Arial" w:hAnsi="Arial" w:cs="Arial"/>
          <w:b/>
          <w:sz w:val="24"/>
          <w:szCs w:val="24"/>
          <w:lang w:val="ru-RU"/>
        </w:rPr>
      </w:pPr>
      <w:r>
        <w:rPr>
          <w:rFonts w:ascii="Arial" w:hAnsi="Arial" w:cs="Arial"/>
          <w:b/>
          <w:sz w:val="24"/>
          <w:szCs w:val="24"/>
          <w:lang w:val="ru-RU"/>
        </w:rPr>
        <w:t>Образложение по однос на точката даде Секретарот на Општина Аеродром Јулијана Павковска Боцевска</w:t>
      </w:r>
    </w:p>
    <w:p w:rsidR="008C0CCB" w:rsidRPr="008C0CCB" w:rsidRDefault="00CD6D60" w:rsidP="001576F2">
      <w:pPr>
        <w:jc w:val="both"/>
        <w:rPr>
          <w:rFonts w:ascii="Arial" w:hAnsi="Arial" w:cs="Arial"/>
          <w:b/>
          <w:sz w:val="24"/>
          <w:szCs w:val="24"/>
        </w:rPr>
      </w:pPr>
      <w:r w:rsidRPr="00465FC7">
        <w:rPr>
          <w:rFonts w:ascii="Arial" w:hAnsi="Arial" w:cs="Arial"/>
          <w:b/>
          <w:sz w:val="24"/>
          <w:szCs w:val="24"/>
        </w:rPr>
        <w:t>ГЛАСАА: ЗА – 2</w:t>
      </w:r>
      <w:r w:rsidR="008C0CCB">
        <w:rPr>
          <w:rFonts w:ascii="Arial" w:hAnsi="Arial" w:cs="Arial"/>
          <w:b/>
          <w:sz w:val="24"/>
          <w:szCs w:val="24"/>
          <w:lang w:val="ru-RU"/>
        </w:rPr>
        <w:t>0</w:t>
      </w:r>
      <w:r w:rsidR="00362A62" w:rsidRPr="00465FC7">
        <w:rPr>
          <w:rFonts w:ascii="Arial" w:hAnsi="Arial" w:cs="Arial"/>
          <w:b/>
          <w:sz w:val="24"/>
          <w:szCs w:val="24"/>
        </w:rPr>
        <w:t xml:space="preserve"> советници         ПРОТИВ – нема               ВОЗДРЖАНИ- нема</w:t>
      </w:r>
    </w:p>
    <w:p w:rsidR="00362A62" w:rsidRDefault="00362A62" w:rsidP="001576F2">
      <w:pPr>
        <w:jc w:val="both"/>
        <w:rPr>
          <w:rFonts w:ascii="Arial" w:hAnsi="Arial" w:cs="Arial"/>
          <w:sz w:val="24"/>
          <w:szCs w:val="24"/>
        </w:rPr>
      </w:pPr>
      <w:r w:rsidRPr="00E3308C">
        <w:rPr>
          <w:rFonts w:ascii="Arial" w:hAnsi="Arial" w:cs="Arial"/>
          <w:sz w:val="24"/>
          <w:szCs w:val="24"/>
        </w:rPr>
        <w:t>Се констатира дека предлогот е усвоен</w:t>
      </w:r>
    </w:p>
    <w:p w:rsidR="008C0CCB" w:rsidRDefault="008C0CCB" w:rsidP="001576F2">
      <w:pPr>
        <w:jc w:val="both"/>
        <w:rPr>
          <w:rFonts w:ascii="Arial" w:hAnsi="Arial" w:cs="Arial"/>
          <w:sz w:val="24"/>
          <w:szCs w:val="24"/>
        </w:rPr>
      </w:pPr>
    </w:p>
    <w:p w:rsidR="00F924C9" w:rsidRPr="008C0CCB" w:rsidRDefault="008C0CCB" w:rsidP="008C0CCB">
      <w:pPr>
        <w:jc w:val="both"/>
        <w:rPr>
          <w:rFonts w:ascii="Arial" w:hAnsi="Arial" w:cs="Arial"/>
          <w:sz w:val="24"/>
          <w:szCs w:val="24"/>
        </w:rPr>
      </w:pPr>
      <w:r w:rsidRPr="00ED3D27">
        <w:rPr>
          <w:rFonts w:ascii="Arial" w:hAnsi="Arial" w:cs="Arial"/>
          <w:b/>
          <w:sz w:val="24"/>
          <w:szCs w:val="24"/>
          <w:lang w:val="ru-RU"/>
        </w:rPr>
        <w:t>Претседателот го стави на гласање</w:t>
      </w:r>
      <w:r>
        <w:rPr>
          <w:rFonts w:ascii="Arial" w:hAnsi="Arial" w:cs="Arial"/>
          <w:b/>
          <w:bCs/>
          <w:sz w:val="24"/>
          <w:szCs w:val="24"/>
        </w:rPr>
        <w:t>предлогот за дополнување на дневниот ред со точката</w:t>
      </w:r>
      <w:r w:rsidRPr="008C0CCB">
        <w:rPr>
          <w:rFonts w:ascii="Arial" w:hAnsi="Arial" w:cs="Arial"/>
          <w:b/>
          <w:sz w:val="24"/>
          <w:szCs w:val="24"/>
        </w:rPr>
        <w:t>Предлог-одлука за доделување на финансиска поддршка- донација за организирање на манифестација Велигденски средби</w:t>
      </w:r>
    </w:p>
    <w:p w:rsidR="00362A62" w:rsidRDefault="00CD6D60" w:rsidP="001576F2">
      <w:pPr>
        <w:jc w:val="both"/>
        <w:rPr>
          <w:rFonts w:ascii="Arial" w:hAnsi="Arial" w:cs="Arial"/>
          <w:b/>
          <w:sz w:val="24"/>
          <w:szCs w:val="24"/>
        </w:rPr>
      </w:pPr>
      <w:r>
        <w:rPr>
          <w:rFonts w:ascii="Arial" w:hAnsi="Arial" w:cs="Arial"/>
          <w:b/>
          <w:sz w:val="24"/>
          <w:szCs w:val="24"/>
        </w:rPr>
        <w:t>ГЛАСАА: ЗА – 2</w:t>
      </w:r>
      <w:r w:rsidR="008C0CCB">
        <w:rPr>
          <w:rFonts w:ascii="Arial" w:hAnsi="Arial" w:cs="Arial"/>
          <w:b/>
          <w:sz w:val="24"/>
          <w:szCs w:val="24"/>
          <w:lang w:val="ru-RU"/>
        </w:rPr>
        <w:t>1</w:t>
      </w:r>
      <w:r w:rsidR="00362A62"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Pr="008C0CCB" w:rsidRDefault="008C0CCB" w:rsidP="001576F2">
      <w:pPr>
        <w:jc w:val="both"/>
        <w:rPr>
          <w:rFonts w:ascii="Arial" w:hAnsi="Arial" w:cs="Arial"/>
          <w:sz w:val="24"/>
          <w:szCs w:val="24"/>
        </w:rPr>
      </w:pPr>
      <w:r w:rsidRPr="008C0CCB">
        <w:rPr>
          <w:rFonts w:ascii="Arial" w:hAnsi="Arial" w:cs="Arial"/>
          <w:sz w:val="24"/>
          <w:szCs w:val="24"/>
        </w:rPr>
        <w:t>Се констатира дека предлогот е усвоен</w:t>
      </w:r>
    </w:p>
    <w:p w:rsidR="00F924C9" w:rsidRDefault="00F924C9" w:rsidP="001576F2">
      <w:pPr>
        <w:jc w:val="both"/>
        <w:rPr>
          <w:rFonts w:ascii="Arial" w:hAnsi="Arial" w:cs="Arial"/>
          <w:b/>
          <w:sz w:val="24"/>
          <w:szCs w:val="24"/>
        </w:rPr>
      </w:pPr>
    </w:p>
    <w:p w:rsidR="008C0CCB" w:rsidRDefault="008C0CCB" w:rsidP="001576F2">
      <w:pPr>
        <w:jc w:val="both"/>
        <w:rPr>
          <w:rFonts w:ascii="Arial" w:hAnsi="Arial" w:cs="Arial"/>
          <w:b/>
          <w:sz w:val="24"/>
          <w:szCs w:val="24"/>
        </w:rPr>
      </w:pPr>
      <w:r w:rsidRPr="008C0CCB">
        <w:rPr>
          <w:rFonts w:ascii="Arial" w:hAnsi="Arial" w:cs="Arial"/>
          <w:b/>
          <w:sz w:val="24"/>
          <w:szCs w:val="24"/>
        </w:rPr>
        <w:t>Предлог-Иницијатива Советот на Општина Аеродром да поднесе барање до Град Скопје за дозвола за поставување на споменикот на Андон Лазов Јанев на територија на Општина Аеродром во еден од новите паркови кои се планирани за реализација годинава.</w:t>
      </w:r>
    </w:p>
    <w:p w:rsidR="0080235C" w:rsidRDefault="0080235C" w:rsidP="001576F2">
      <w:pPr>
        <w:jc w:val="both"/>
        <w:rPr>
          <w:rFonts w:ascii="Arial" w:hAnsi="Arial" w:cs="Arial"/>
          <w:b/>
          <w:sz w:val="24"/>
          <w:szCs w:val="24"/>
        </w:rPr>
      </w:pPr>
      <w:r>
        <w:rPr>
          <w:rFonts w:ascii="Arial" w:hAnsi="Arial" w:cs="Arial"/>
          <w:b/>
          <w:sz w:val="24"/>
          <w:szCs w:val="24"/>
        </w:rPr>
        <w:t>Образложение по однос на точката даде Советникот Горан Костовски</w:t>
      </w:r>
    </w:p>
    <w:p w:rsidR="00804F9D" w:rsidRDefault="00804F9D" w:rsidP="001576F2">
      <w:pPr>
        <w:jc w:val="both"/>
        <w:rPr>
          <w:rFonts w:ascii="Arial" w:hAnsi="Arial" w:cs="Arial"/>
          <w:sz w:val="24"/>
          <w:szCs w:val="24"/>
        </w:rPr>
      </w:pPr>
      <w:r>
        <w:rPr>
          <w:rFonts w:ascii="Arial" w:hAnsi="Arial" w:cs="Arial"/>
          <w:b/>
          <w:sz w:val="24"/>
          <w:szCs w:val="24"/>
        </w:rPr>
        <w:t xml:space="preserve">Претседателот на Совет Дејан Митески </w:t>
      </w:r>
      <w:r w:rsidRPr="00832E53">
        <w:rPr>
          <w:rFonts w:ascii="Arial" w:hAnsi="Arial" w:cs="Arial"/>
          <w:sz w:val="24"/>
          <w:szCs w:val="24"/>
        </w:rPr>
        <w:t xml:space="preserve">се јави за збор и напомена дека читајки го законот за меморијални споменици и спомен обележја, ликот и делото на Андон Лазов е од национално значење а не е од локално значење.Претседателот напомена дека Општините и Градот Скопје имаат надлежност да поставуваат споменици, бисти и спомен обележја на ликови кои што се од локално значење, односно значење за територијата каде што се поставуваат. Предлогот на Претседателот е да ја упатат иницијативата до Собрание во соработка на Град Скопје, да донесат Програма за локација за споменикот во Горно Лисиче од причина што ќе се </w:t>
      </w:r>
      <w:r w:rsidR="00832E53" w:rsidRPr="00832E53">
        <w:rPr>
          <w:rFonts w:ascii="Arial" w:hAnsi="Arial" w:cs="Arial"/>
          <w:sz w:val="24"/>
          <w:szCs w:val="24"/>
        </w:rPr>
        <w:t xml:space="preserve">запази законската </w:t>
      </w:r>
      <w:r w:rsidR="00832E53" w:rsidRPr="00832E53">
        <w:rPr>
          <w:rFonts w:ascii="Arial" w:hAnsi="Arial" w:cs="Arial"/>
          <w:sz w:val="24"/>
          <w:szCs w:val="24"/>
        </w:rPr>
        <w:lastRenderedPageBreak/>
        <w:t>процедура од законот за меморијални споменици и спомен обележја и нема да се доведеме до ситуација да го негираме националниот интерес на ликот и делото на Андон Лазов</w:t>
      </w:r>
      <w:r w:rsidR="00832E53">
        <w:rPr>
          <w:rFonts w:ascii="Arial" w:hAnsi="Arial" w:cs="Arial"/>
          <w:sz w:val="24"/>
          <w:szCs w:val="24"/>
        </w:rPr>
        <w:t>. Претседателот напомена да се повлече иницијативата за наредниот совет се со цел за запазување на процедурата и зачувување на ликот и делото на ќосето.</w:t>
      </w:r>
    </w:p>
    <w:p w:rsidR="00832E53" w:rsidRDefault="00832E53" w:rsidP="001576F2">
      <w:pPr>
        <w:jc w:val="both"/>
        <w:rPr>
          <w:rFonts w:ascii="Arial" w:hAnsi="Arial" w:cs="Arial"/>
          <w:sz w:val="24"/>
          <w:szCs w:val="24"/>
        </w:rPr>
      </w:pPr>
      <w:r>
        <w:rPr>
          <w:rFonts w:ascii="Arial" w:hAnsi="Arial" w:cs="Arial"/>
          <w:sz w:val="24"/>
          <w:szCs w:val="24"/>
        </w:rPr>
        <w:t xml:space="preserve">Советникот Горан Костовски се јави за збор и напомена дека ова е само Иницијатива и не го прифаќа предлогот да се повлече точката и предлага сега да се изгласа оваа Иницијатива, а потоа Општината со сите законски процедури ќе ја почне постапката. </w:t>
      </w:r>
    </w:p>
    <w:p w:rsidR="00832E53" w:rsidRDefault="00832E53" w:rsidP="001576F2">
      <w:pPr>
        <w:jc w:val="both"/>
        <w:rPr>
          <w:rFonts w:ascii="Arial" w:hAnsi="Arial" w:cs="Arial"/>
          <w:sz w:val="24"/>
          <w:szCs w:val="24"/>
        </w:rPr>
      </w:pPr>
      <w:r>
        <w:rPr>
          <w:rFonts w:ascii="Arial" w:hAnsi="Arial" w:cs="Arial"/>
          <w:sz w:val="24"/>
          <w:szCs w:val="24"/>
        </w:rPr>
        <w:t>Советникот Милутин Ристески се јави за збор и напомена дека Советот гласа Одлуки и Заклучоци по информации, а не гласа Иницијативи. Советникот напомена дека Заклучок по иницијатива може да се гласа, меѓутоа оваа точка гласи Иницијатива и тоа според него е технички неисправнаа точка.</w:t>
      </w:r>
    </w:p>
    <w:p w:rsidR="00864A69" w:rsidRDefault="00864A69" w:rsidP="001576F2">
      <w:pPr>
        <w:jc w:val="both"/>
        <w:rPr>
          <w:rFonts w:ascii="Arial" w:hAnsi="Arial" w:cs="Arial"/>
          <w:sz w:val="24"/>
          <w:szCs w:val="24"/>
        </w:rPr>
      </w:pPr>
      <w:r w:rsidRPr="00864A69">
        <w:rPr>
          <w:rFonts w:ascii="Arial" w:hAnsi="Arial" w:cs="Arial"/>
          <w:b/>
          <w:sz w:val="24"/>
          <w:szCs w:val="24"/>
        </w:rPr>
        <w:t>Претседателот на Совет Дејан Митески</w:t>
      </w:r>
      <w:r>
        <w:rPr>
          <w:rFonts w:ascii="Arial" w:hAnsi="Arial" w:cs="Arial"/>
          <w:sz w:val="24"/>
          <w:szCs w:val="24"/>
        </w:rPr>
        <w:t xml:space="preserve"> напомена дека Иницијативата се доставува, а Советот ќе ја усвои со заклучок кој што ќе биде понатаму проследен. Претседателот предложи  да се преформулира заклучокот и да се обратиме до Собрание за да се запази законската процедура.Собранието со Град Скопје да ја разгледаат можноста за поставување на споменик на територија на Општина Аеродром во Горно Лисиче.</w:t>
      </w:r>
    </w:p>
    <w:p w:rsidR="00864A69" w:rsidRPr="00864A69" w:rsidRDefault="00864A69" w:rsidP="001576F2">
      <w:pPr>
        <w:jc w:val="both"/>
        <w:rPr>
          <w:rFonts w:ascii="Arial" w:hAnsi="Arial" w:cs="Arial"/>
          <w:b/>
          <w:sz w:val="24"/>
          <w:szCs w:val="24"/>
        </w:rPr>
      </w:pPr>
      <w:r>
        <w:rPr>
          <w:rFonts w:ascii="Arial" w:hAnsi="Arial" w:cs="Arial"/>
          <w:b/>
          <w:sz w:val="24"/>
          <w:szCs w:val="24"/>
        </w:rPr>
        <w:t>Претседателот го стави на гласање предлогот за дополнување на дневниот ред со точката</w:t>
      </w:r>
      <w:r w:rsidRPr="008C0CCB">
        <w:rPr>
          <w:rFonts w:ascii="Arial" w:hAnsi="Arial" w:cs="Arial"/>
          <w:b/>
          <w:sz w:val="24"/>
          <w:szCs w:val="24"/>
        </w:rPr>
        <w:t xml:space="preserve">Предлог-Иницијатива Советот на Општина Аеродром да поднесе барање </w:t>
      </w:r>
      <w:r>
        <w:rPr>
          <w:rFonts w:ascii="Arial" w:hAnsi="Arial" w:cs="Arial"/>
          <w:b/>
          <w:sz w:val="24"/>
          <w:szCs w:val="24"/>
        </w:rPr>
        <w:t xml:space="preserve">наместо до </w:t>
      </w:r>
      <w:r w:rsidRPr="008C0CCB">
        <w:rPr>
          <w:rFonts w:ascii="Arial" w:hAnsi="Arial" w:cs="Arial"/>
          <w:b/>
          <w:sz w:val="24"/>
          <w:szCs w:val="24"/>
        </w:rPr>
        <w:t xml:space="preserve"> Град Скопје </w:t>
      </w:r>
      <w:r>
        <w:rPr>
          <w:rFonts w:ascii="Arial" w:hAnsi="Arial" w:cs="Arial"/>
          <w:b/>
          <w:sz w:val="24"/>
          <w:szCs w:val="24"/>
        </w:rPr>
        <w:t xml:space="preserve">до Собрание на Република Македонија </w:t>
      </w:r>
      <w:r w:rsidRPr="008C0CCB">
        <w:rPr>
          <w:rFonts w:ascii="Arial" w:hAnsi="Arial" w:cs="Arial"/>
          <w:b/>
          <w:sz w:val="24"/>
          <w:szCs w:val="24"/>
        </w:rPr>
        <w:t xml:space="preserve">за дозвола за поставување на споменикот на Андон Лазов Јанев на територија на Општина Аеродром во </w:t>
      </w:r>
      <w:r>
        <w:rPr>
          <w:rFonts w:ascii="Arial" w:hAnsi="Arial" w:cs="Arial"/>
          <w:b/>
          <w:sz w:val="24"/>
          <w:szCs w:val="24"/>
        </w:rPr>
        <w:t>Горно Лисиче.</w:t>
      </w:r>
    </w:p>
    <w:p w:rsidR="00F924C9" w:rsidRDefault="00F924C9" w:rsidP="001576F2">
      <w:pPr>
        <w:jc w:val="both"/>
        <w:rPr>
          <w:rFonts w:ascii="Arial" w:hAnsi="Arial" w:cs="Arial"/>
          <w:b/>
          <w:sz w:val="24"/>
          <w:szCs w:val="24"/>
        </w:rPr>
      </w:pPr>
      <w:r>
        <w:rPr>
          <w:rFonts w:ascii="Arial" w:hAnsi="Arial" w:cs="Arial"/>
          <w:b/>
          <w:sz w:val="24"/>
          <w:szCs w:val="24"/>
        </w:rPr>
        <w:t>ГЛАСАА: ЗА – 2</w:t>
      </w:r>
      <w:r w:rsidR="008C0CCB">
        <w:rPr>
          <w:rFonts w:ascii="Arial" w:hAnsi="Arial" w:cs="Arial"/>
          <w:b/>
          <w:sz w:val="24"/>
          <w:szCs w:val="24"/>
          <w:lang w:val="ru-RU"/>
        </w:rPr>
        <w:t>1</w:t>
      </w:r>
      <w:r w:rsidRPr="00E3308C">
        <w:rPr>
          <w:rFonts w:ascii="Arial" w:hAnsi="Arial" w:cs="Arial"/>
          <w:b/>
          <w:sz w:val="24"/>
          <w:szCs w:val="24"/>
        </w:rPr>
        <w:t xml:space="preserve"> советници         ПРОТИВ –</w:t>
      </w:r>
      <w:r w:rsidR="008C0CCB">
        <w:rPr>
          <w:rFonts w:ascii="Arial" w:hAnsi="Arial" w:cs="Arial"/>
          <w:b/>
          <w:sz w:val="24"/>
          <w:szCs w:val="24"/>
        </w:rPr>
        <w:t>4 с</w:t>
      </w:r>
      <w:r w:rsidR="0080235C">
        <w:rPr>
          <w:rFonts w:ascii="Arial" w:hAnsi="Arial" w:cs="Arial"/>
          <w:b/>
          <w:sz w:val="24"/>
          <w:szCs w:val="24"/>
        </w:rPr>
        <w:t>о</w:t>
      </w:r>
      <w:r w:rsidR="008C0CCB">
        <w:rPr>
          <w:rFonts w:ascii="Arial" w:hAnsi="Arial" w:cs="Arial"/>
          <w:b/>
          <w:sz w:val="24"/>
          <w:szCs w:val="24"/>
        </w:rPr>
        <w:t>ветници</w:t>
      </w:r>
      <w:r>
        <w:rPr>
          <w:rFonts w:ascii="Arial" w:hAnsi="Arial" w:cs="Arial"/>
          <w:b/>
          <w:sz w:val="24"/>
          <w:szCs w:val="24"/>
        </w:rPr>
        <w:t xml:space="preserve">               ВОЗДРЖАНИ- нема</w:t>
      </w:r>
    </w:p>
    <w:p w:rsidR="00F924C9" w:rsidRPr="008C0CCB" w:rsidRDefault="008C0CCB" w:rsidP="001576F2">
      <w:pPr>
        <w:jc w:val="both"/>
        <w:rPr>
          <w:rFonts w:ascii="Arial" w:hAnsi="Arial" w:cs="Arial"/>
          <w:sz w:val="24"/>
          <w:szCs w:val="24"/>
        </w:rPr>
      </w:pPr>
      <w:r w:rsidRPr="008C0CCB">
        <w:rPr>
          <w:rFonts w:ascii="Arial" w:hAnsi="Arial" w:cs="Arial"/>
          <w:sz w:val="24"/>
          <w:szCs w:val="24"/>
        </w:rPr>
        <w:t xml:space="preserve">Се констатира дека предлогот е усвоен </w:t>
      </w:r>
    </w:p>
    <w:p w:rsidR="00F924C9" w:rsidRDefault="00F924C9" w:rsidP="001576F2">
      <w:pPr>
        <w:jc w:val="both"/>
        <w:rPr>
          <w:rFonts w:ascii="Arial" w:hAnsi="Arial" w:cs="Arial"/>
          <w:b/>
          <w:sz w:val="24"/>
          <w:szCs w:val="24"/>
        </w:rPr>
      </w:pPr>
    </w:p>
    <w:p w:rsidR="00A66FA0" w:rsidRDefault="00A66FA0" w:rsidP="001576F2">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rsidR="00A66FA0" w:rsidRDefault="00A66FA0" w:rsidP="001576F2">
      <w:pPr>
        <w:jc w:val="both"/>
        <w:rPr>
          <w:rFonts w:ascii="Arial" w:hAnsi="Arial" w:cs="Arial"/>
          <w:b/>
          <w:sz w:val="24"/>
          <w:szCs w:val="24"/>
        </w:rPr>
      </w:pPr>
      <w:r>
        <w:rPr>
          <w:rFonts w:ascii="Arial" w:hAnsi="Arial" w:cs="Arial"/>
          <w:b/>
          <w:sz w:val="24"/>
          <w:szCs w:val="24"/>
        </w:rPr>
        <w:t>ГЛАСАА: ЗА – 2</w:t>
      </w:r>
      <w:r w:rsidR="008C0CCB">
        <w:rPr>
          <w:rFonts w:ascii="Arial" w:hAnsi="Arial" w:cs="Arial"/>
          <w:b/>
          <w:sz w:val="24"/>
          <w:szCs w:val="24"/>
          <w:lang w:val="ru-RU"/>
        </w:rPr>
        <w:t>1</w:t>
      </w:r>
      <w:r>
        <w:rPr>
          <w:rFonts w:ascii="Arial" w:hAnsi="Arial" w:cs="Arial"/>
          <w:b/>
          <w:sz w:val="24"/>
          <w:szCs w:val="24"/>
        </w:rPr>
        <w:t xml:space="preserve"> советници         ПРОТИВ –</w:t>
      </w:r>
      <w:r w:rsidR="00F924C9">
        <w:rPr>
          <w:rFonts w:ascii="Arial" w:hAnsi="Arial" w:cs="Arial"/>
          <w:b/>
          <w:sz w:val="24"/>
          <w:szCs w:val="24"/>
        </w:rPr>
        <w:t xml:space="preserve">нема  </w:t>
      </w:r>
      <w:r>
        <w:rPr>
          <w:rFonts w:ascii="Arial" w:hAnsi="Arial" w:cs="Arial"/>
          <w:b/>
          <w:sz w:val="24"/>
          <w:szCs w:val="24"/>
        </w:rPr>
        <w:t>ВОЗДРЖАНИ- нема</w:t>
      </w:r>
    </w:p>
    <w:p w:rsidR="00362A62" w:rsidRDefault="00362A62" w:rsidP="001576F2">
      <w:pPr>
        <w:jc w:val="both"/>
        <w:rPr>
          <w:rFonts w:ascii="Arial" w:hAnsi="Arial" w:cs="Arial"/>
          <w:sz w:val="24"/>
          <w:szCs w:val="24"/>
        </w:rPr>
      </w:pPr>
      <w:r w:rsidRPr="00E3308C">
        <w:rPr>
          <w:rFonts w:ascii="Arial" w:hAnsi="Arial" w:cs="Arial"/>
          <w:sz w:val="24"/>
          <w:szCs w:val="24"/>
        </w:rPr>
        <w:t xml:space="preserve">Се констатира дека </w:t>
      </w:r>
      <w:r w:rsidR="00F924C9">
        <w:rPr>
          <w:rFonts w:ascii="Arial" w:hAnsi="Arial" w:cs="Arial"/>
          <w:sz w:val="24"/>
          <w:szCs w:val="24"/>
        </w:rPr>
        <w:t>дневниот ред за 2</w:t>
      </w:r>
      <w:r w:rsidR="008C0CCB">
        <w:rPr>
          <w:rFonts w:ascii="Arial" w:hAnsi="Arial" w:cs="Arial"/>
          <w:sz w:val="24"/>
          <w:szCs w:val="24"/>
        </w:rPr>
        <w:t>7</w:t>
      </w:r>
      <w:r w:rsidR="00A66FA0">
        <w:rPr>
          <w:rFonts w:ascii="Arial" w:hAnsi="Arial" w:cs="Arial"/>
          <w:sz w:val="24"/>
          <w:szCs w:val="24"/>
        </w:rPr>
        <w:t xml:space="preserve">-та седница е усвоен </w:t>
      </w:r>
    </w:p>
    <w:p w:rsidR="00A66FA0" w:rsidRDefault="00A66FA0" w:rsidP="001576F2">
      <w:pPr>
        <w:jc w:val="both"/>
        <w:rPr>
          <w:rFonts w:ascii="Arial" w:hAnsi="Arial" w:cs="Arial"/>
          <w:sz w:val="24"/>
          <w:szCs w:val="24"/>
        </w:rPr>
      </w:pPr>
    </w:p>
    <w:p w:rsidR="00F924C9" w:rsidRDefault="00A66FA0" w:rsidP="001576F2">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дополнителните точки да се разгледаат како</w:t>
      </w:r>
      <w:r w:rsidR="008C0CCB">
        <w:rPr>
          <w:rFonts w:ascii="Arial" w:hAnsi="Arial" w:cs="Arial"/>
          <w:sz w:val="24"/>
          <w:szCs w:val="24"/>
          <w:lang w:val="ru-RU"/>
        </w:rPr>
        <w:t xml:space="preserve"> последни точки од дневниот ред,а пред точката советнички прашања</w:t>
      </w:r>
    </w:p>
    <w:p w:rsidR="00A66FA0" w:rsidRPr="00E3308C" w:rsidRDefault="008C0CCB" w:rsidP="001576F2">
      <w:pPr>
        <w:jc w:val="both"/>
        <w:rPr>
          <w:rFonts w:ascii="Arial" w:hAnsi="Arial" w:cs="Arial"/>
          <w:b/>
          <w:sz w:val="24"/>
          <w:szCs w:val="24"/>
        </w:rPr>
      </w:pPr>
      <w:r>
        <w:rPr>
          <w:rFonts w:ascii="Arial" w:hAnsi="Arial" w:cs="Arial"/>
          <w:b/>
          <w:sz w:val="24"/>
          <w:szCs w:val="24"/>
        </w:rPr>
        <w:t>ГЛАСАА: ЗА – 21</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1576F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A66FA0" w:rsidRPr="00A66FA0" w:rsidRDefault="00A66FA0" w:rsidP="001576F2">
      <w:pPr>
        <w:jc w:val="both"/>
        <w:rPr>
          <w:rFonts w:ascii="Arial" w:hAnsi="Arial" w:cs="Arial"/>
          <w:b/>
          <w:sz w:val="24"/>
          <w:szCs w:val="24"/>
        </w:rPr>
      </w:pPr>
    </w:p>
    <w:p w:rsidR="00CD6D60" w:rsidRPr="003476BC" w:rsidRDefault="00A66FA0" w:rsidP="001576F2">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rsidR="00A66FA0" w:rsidRPr="00404607" w:rsidRDefault="00A66FA0" w:rsidP="001576F2">
      <w:pPr>
        <w:jc w:val="both"/>
        <w:rPr>
          <w:rFonts w:ascii="Arial" w:hAnsi="Arial" w:cs="Arial"/>
          <w:sz w:val="24"/>
          <w:szCs w:val="24"/>
          <w:lang w:val="ru-RU"/>
        </w:rPr>
      </w:pPr>
    </w:p>
    <w:p w:rsidR="007D57C1" w:rsidRPr="00E720D7" w:rsidRDefault="008471CF" w:rsidP="008C0CCB">
      <w:pPr>
        <w:pStyle w:val="ListParagraph"/>
        <w:ind w:left="0" w:firstLine="720"/>
        <w:jc w:val="both"/>
        <w:rPr>
          <w:rFonts w:ascii="Arial" w:hAnsi="Arial" w:cs="Arial"/>
          <w:b/>
          <w:bCs/>
          <w:sz w:val="24"/>
          <w:szCs w:val="24"/>
        </w:rPr>
      </w:pPr>
      <w:r>
        <w:rPr>
          <w:rFonts w:ascii="Arial" w:hAnsi="Arial" w:cs="Arial"/>
          <w:b/>
          <w:bCs/>
          <w:sz w:val="24"/>
          <w:szCs w:val="24"/>
          <w:lang w:val="ru-RU"/>
        </w:rPr>
        <w:t>1-ва точка-</w:t>
      </w:r>
      <w:r w:rsidR="00CD6D60" w:rsidRPr="00D66D3E">
        <w:rPr>
          <w:rFonts w:ascii="Arial" w:hAnsi="Arial" w:cs="Arial"/>
          <w:b/>
          <w:bCs/>
          <w:sz w:val="24"/>
          <w:szCs w:val="24"/>
          <w:lang w:val="ru-RU"/>
        </w:rPr>
        <w:t>Предлог-</w:t>
      </w:r>
      <w:r w:rsidR="008C0CCB">
        <w:rPr>
          <w:rFonts w:ascii="Arial" w:hAnsi="Arial" w:cs="Arial"/>
          <w:b/>
          <w:bCs/>
          <w:sz w:val="24"/>
          <w:szCs w:val="24"/>
          <w:lang w:val="ru-RU"/>
        </w:rPr>
        <w:t>одлука за измена на Одлуката за извршување на Буџетот на Општина Аеродром за 2023 година.</w:t>
      </w:r>
    </w:p>
    <w:p w:rsidR="00894DB9" w:rsidRPr="00F924C9" w:rsidRDefault="00CD6D60" w:rsidP="001576F2">
      <w:pPr>
        <w:jc w:val="both"/>
        <w:rPr>
          <w:rFonts w:ascii="Arial" w:hAnsi="Arial" w:cs="Arial"/>
          <w:b/>
          <w:color w:val="000000" w:themeColor="text1"/>
          <w:sz w:val="24"/>
          <w:szCs w:val="24"/>
        </w:rPr>
      </w:pPr>
      <w:r w:rsidRPr="00F924C9">
        <w:rPr>
          <w:rFonts w:ascii="Arial" w:hAnsi="Arial" w:cs="Arial"/>
          <w:b/>
          <w:color w:val="000000" w:themeColor="text1"/>
          <w:sz w:val="24"/>
          <w:szCs w:val="24"/>
        </w:rPr>
        <w:t xml:space="preserve">ГЛАСАА: ЗА – </w:t>
      </w:r>
      <w:r w:rsidR="008C0CCB">
        <w:rPr>
          <w:rFonts w:ascii="Arial" w:hAnsi="Arial" w:cs="Arial"/>
          <w:b/>
          <w:color w:val="000000" w:themeColor="text1"/>
          <w:sz w:val="24"/>
          <w:szCs w:val="24"/>
          <w:lang w:val="ru-RU"/>
        </w:rPr>
        <w:t>1</w:t>
      </w:r>
      <w:r w:rsidR="00F924C9" w:rsidRPr="00F924C9">
        <w:rPr>
          <w:rFonts w:ascii="Arial" w:hAnsi="Arial" w:cs="Arial"/>
          <w:b/>
          <w:color w:val="000000" w:themeColor="text1"/>
          <w:sz w:val="24"/>
          <w:szCs w:val="24"/>
          <w:lang w:val="ru-RU"/>
        </w:rPr>
        <w:t>7</w:t>
      </w:r>
      <w:r w:rsidR="00894DB9" w:rsidRPr="00F924C9">
        <w:rPr>
          <w:rFonts w:ascii="Arial" w:hAnsi="Arial" w:cs="Arial"/>
          <w:b/>
          <w:color w:val="000000" w:themeColor="text1"/>
          <w:sz w:val="24"/>
          <w:szCs w:val="24"/>
        </w:rPr>
        <w:t xml:space="preserve"> советници         ПРОТИВ – нема               ВОЗДРЖАНИ- нема</w:t>
      </w:r>
    </w:p>
    <w:p w:rsidR="00CD6D60" w:rsidRPr="00F924C9" w:rsidRDefault="00894DB9" w:rsidP="001576F2">
      <w:pPr>
        <w:jc w:val="both"/>
        <w:rPr>
          <w:rFonts w:ascii="Arial" w:hAnsi="Arial" w:cs="Arial"/>
          <w:color w:val="000000" w:themeColor="text1"/>
          <w:sz w:val="24"/>
          <w:szCs w:val="24"/>
        </w:rPr>
      </w:pPr>
      <w:r w:rsidRPr="00F924C9">
        <w:rPr>
          <w:rFonts w:ascii="Arial" w:hAnsi="Arial" w:cs="Arial"/>
          <w:color w:val="000000" w:themeColor="text1"/>
          <w:sz w:val="24"/>
          <w:szCs w:val="24"/>
        </w:rPr>
        <w:t xml:space="preserve">            Се констатира дека </w:t>
      </w:r>
      <w:r w:rsidR="008C0CCB">
        <w:rPr>
          <w:rFonts w:ascii="Arial" w:hAnsi="Arial" w:cs="Arial"/>
          <w:color w:val="000000" w:themeColor="text1"/>
          <w:sz w:val="24"/>
          <w:szCs w:val="24"/>
        </w:rPr>
        <w:t xml:space="preserve">Одлуката </w:t>
      </w:r>
      <w:r w:rsidR="00CE694D" w:rsidRPr="00F924C9">
        <w:rPr>
          <w:rFonts w:ascii="Arial" w:hAnsi="Arial" w:cs="Arial"/>
          <w:color w:val="000000" w:themeColor="text1"/>
          <w:sz w:val="24"/>
          <w:szCs w:val="24"/>
        </w:rPr>
        <w:t>е усвоен</w:t>
      </w:r>
      <w:r w:rsidR="008C0CCB">
        <w:rPr>
          <w:rFonts w:ascii="Arial" w:hAnsi="Arial" w:cs="Arial"/>
          <w:color w:val="000000" w:themeColor="text1"/>
          <w:sz w:val="24"/>
          <w:szCs w:val="24"/>
        </w:rPr>
        <w:t>а</w:t>
      </w:r>
      <w:r w:rsidR="008471CF" w:rsidRPr="00F924C9">
        <w:rPr>
          <w:rFonts w:ascii="Arial" w:hAnsi="Arial" w:cs="Arial"/>
          <w:color w:val="000000" w:themeColor="text1"/>
          <w:sz w:val="24"/>
          <w:szCs w:val="24"/>
        </w:rPr>
        <w:t>.</w:t>
      </w:r>
    </w:p>
    <w:p w:rsidR="00CE694D" w:rsidRPr="00E720D7" w:rsidRDefault="00CE694D" w:rsidP="001576F2">
      <w:pPr>
        <w:jc w:val="both"/>
        <w:rPr>
          <w:rFonts w:ascii="Arial" w:hAnsi="Arial" w:cs="Arial"/>
          <w:color w:val="000000" w:themeColor="text1"/>
          <w:sz w:val="24"/>
          <w:szCs w:val="24"/>
        </w:rPr>
      </w:pPr>
    </w:p>
    <w:p w:rsidR="00CE694D" w:rsidRPr="00CE694D" w:rsidRDefault="008471CF" w:rsidP="001576F2">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7D57C1">
        <w:rPr>
          <w:rFonts w:ascii="Arial" w:hAnsi="Arial" w:cs="Arial"/>
          <w:b/>
          <w:bCs/>
          <w:sz w:val="24"/>
          <w:szCs w:val="24"/>
        </w:rPr>
        <w:t xml:space="preserve">Одлука за </w:t>
      </w:r>
      <w:r w:rsidR="008C0CCB">
        <w:rPr>
          <w:rFonts w:ascii="Arial" w:hAnsi="Arial" w:cs="Arial"/>
          <w:b/>
          <w:bCs/>
          <w:sz w:val="24"/>
          <w:szCs w:val="24"/>
        </w:rPr>
        <w:t>измена на Планот на програмите за развој за период 2023-2025 година.</w:t>
      </w:r>
    </w:p>
    <w:p w:rsidR="00894DB9" w:rsidRPr="00E3308C" w:rsidRDefault="008C0CCB" w:rsidP="001576F2">
      <w:pPr>
        <w:jc w:val="both"/>
        <w:rPr>
          <w:rFonts w:ascii="Arial" w:hAnsi="Arial" w:cs="Arial"/>
          <w:b/>
          <w:sz w:val="24"/>
          <w:szCs w:val="24"/>
        </w:rPr>
      </w:pPr>
      <w:r>
        <w:rPr>
          <w:rFonts w:ascii="Arial" w:hAnsi="Arial" w:cs="Arial"/>
          <w:b/>
          <w:sz w:val="24"/>
          <w:szCs w:val="24"/>
        </w:rPr>
        <w:t>ГЛАСАА: ЗА – 14</w:t>
      </w:r>
      <w:r w:rsidR="00894DB9" w:rsidRPr="00E3308C">
        <w:rPr>
          <w:rFonts w:ascii="Arial" w:hAnsi="Arial" w:cs="Arial"/>
          <w:b/>
          <w:sz w:val="24"/>
          <w:szCs w:val="24"/>
        </w:rPr>
        <w:t xml:space="preserve"> советници         ПРОТИВ – нема               ВОЗДРЖАНИ- нема</w:t>
      </w:r>
    </w:p>
    <w:p w:rsidR="00CD6D60" w:rsidRDefault="00894DB9" w:rsidP="001576F2">
      <w:pPr>
        <w:jc w:val="both"/>
        <w:rPr>
          <w:rFonts w:ascii="Arial" w:hAnsi="Arial" w:cs="Arial"/>
          <w:sz w:val="24"/>
          <w:szCs w:val="24"/>
        </w:rPr>
      </w:pPr>
      <w:r w:rsidRPr="00E3308C">
        <w:rPr>
          <w:rFonts w:ascii="Arial" w:hAnsi="Arial" w:cs="Arial"/>
          <w:sz w:val="24"/>
          <w:szCs w:val="24"/>
        </w:rPr>
        <w:t xml:space="preserve">            Се констатира дека </w:t>
      </w:r>
      <w:r w:rsidR="008C0CCB">
        <w:rPr>
          <w:rFonts w:ascii="Arial" w:hAnsi="Arial" w:cs="Arial"/>
          <w:sz w:val="24"/>
          <w:szCs w:val="24"/>
        </w:rPr>
        <w:t xml:space="preserve">точката </w:t>
      </w:r>
      <w:r w:rsidR="00B361DA">
        <w:rPr>
          <w:rFonts w:ascii="Arial" w:hAnsi="Arial" w:cs="Arial"/>
          <w:sz w:val="24"/>
          <w:szCs w:val="24"/>
        </w:rPr>
        <w:t>е усвоена</w:t>
      </w:r>
    </w:p>
    <w:p w:rsidR="00C6603D" w:rsidRDefault="00C6603D" w:rsidP="001576F2">
      <w:pPr>
        <w:jc w:val="both"/>
        <w:rPr>
          <w:rFonts w:ascii="Arial" w:hAnsi="Arial" w:cs="Arial"/>
          <w:sz w:val="24"/>
          <w:szCs w:val="24"/>
        </w:rPr>
      </w:pPr>
    </w:p>
    <w:p w:rsidR="00C05D87" w:rsidRDefault="00B361DA" w:rsidP="008C0CCB">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Предлог-</w:t>
      </w:r>
      <w:r w:rsidR="008C0CCB">
        <w:rPr>
          <w:rFonts w:ascii="Arial" w:hAnsi="Arial" w:cs="Arial"/>
          <w:b/>
          <w:sz w:val="24"/>
          <w:szCs w:val="24"/>
          <w:lang w:val="ru-RU"/>
        </w:rPr>
        <w:t xml:space="preserve">заклучок за усвојување на Извештај за реализација на Потпрограма (Ф1) урбанистичко планирање на подрачјето на Општина Аеродром за 2022 година </w:t>
      </w:r>
    </w:p>
    <w:p w:rsidR="00864A69" w:rsidRDefault="00864A69" w:rsidP="008C0CCB">
      <w:pPr>
        <w:pStyle w:val="ListParagraph"/>
        <w:tabs>
          <w:tab w:val="left" w:pos="3315"/>
          <w:tab w:val="center" w:pos="4860"/>
        </w:tabs>
        <w:ind w:left="0"/>
        <w:jc w:val="both"/>
        <w:rPr>
          <w:rFonts w:ascii="Arial" w:hAnsi="Arial" w:cs="Arial"/>
          <w:sz w:val="24"/>
          <w:szCs w:val="24"/>
          <w:lang w:val="ru-RU"/>
        </w:rPr>
      </w:pPr>
      <w:r>
        <w:rPr>
          <w:rFonts w:ascii="Arial" w:hAnsi="Arial" w:cs="Arial"/>
          <w:b/>
          <w:sz w:val="24"/>
          <w:szCs w:val="24"/>
          <w:lang w:val="ru-RU"/>
        </w:rPr>
        <w:t xml:space="preserve">Советникот Милутин Ристески </w:t>
      </w:r>
      <w:r w:rsidRPr="00B9268A">
        <w:rPr>
          <w:rFonts w:ascii="Arial" w:hAnsi="Arial" w:cs="Arial"/>
          <w:sz w:val="24"/>
          <w:szCs w:val="24"/>
          <w:lang w:val="ru-RU"/>
        </w:rPr>
        <w:t>се јави за збор и напомена дека повторно извештајот е половина страница, па затоа замоли да се прават подетални извештаи кои што ќе им овозможат на советниците да донесат правилни одлуки во интерес на граѓаните</w:t>
      </w:r>
    </w:p>
    <w:p w:rsidR="00B9268A" w:rsidRDefault="00B9268A" w:rsidP="008C0CCB">
      <w:pPr>
        <w:pStyle w:val="ListParagraph"/>
        <w:tabs>
          <w:tab w:val="left" w:pos="3315"/>
          <w:tab w:val="center" w:pos="4860"/>
        </w:tabs>
        <w:ind w:left="0"/>
        <w:jc w:val="both"/>
        <w:rPr>
          <w:rFonts w:ascii="Arial" w:hAnsi="Arial" w:cs="Arial"/>
          <w:sz w:val="24"/>
          <w:szCs w:val="24"/>
          <w:lang w:val="ru-RU"/>
        </w:rPr>
      </w:pPr>
      <w:r>
        <w:rPr>
          <w:rFonts w:ascii="Arial" w:hAnsi="Arial" w:cs="Arial"/>
          <w:sz w:val="24"/>
          <w:szCs w:val="24"/>
          <w:lang w:val="ru-RU"/>
        </w:rPr>
        <w:t>Претставник од Општинската администрација Иван Кокалановски се јави за збор и побара од Советниците да напоменат што конкретно сакаат да биде наведено во Извештајот.</w:t>
      </w:r>
    </w:p>
    <w:p w:rsidR="00B9268A" w:rsidRDefault="00B9268A" w:rsidP="008C0CCB">
      <w:pPr>
        <w:pStyle w:val="ListParagraph"/>
        <w:tabs>
          <w:tab w:val="left" w:pos="3315"/>
          <w:tab w:val="center" w:pos="4860"/>
        </w:tabs>
        <w:ind w:left="0"/>
        <w:jc w:val="both"/>
        <w:rPr>
          <w:rFonts w:ascii="Arial" w:hAnsi="Arial" w:cs="Arial"/>
          <w:sz w:val="24"/>
          <w:szCs w:val="24"/>
          <w:lang w:val="ru-RU"/>
        </w:rPr>
      </w:pPr>
      <w:r w:rsidRPr="00B9268A">
        <w:rPr>
          <w:rFonts w:ascii="Arial" w:hAnsi="Arial" w:cs="Arial"/>
          <w:b/>
          <w:sz w:val="24"/>
          <w:szCs w:val="24"/>
          <w:lang w:val="ru-RU"/>
        </w:rPr>
        <w:t>Советникот Милутин Ристески</w:t>
      </w:r>
      <w:r>
        <w:rPr>
          <w:rFonts w:ascii="Arial" w:hAnsi="Arial" w:cs="Arial"/>
          <w:sz w:val="24"/>
          <w:szCs w:val="24"/>
          <w:lang w:val="ru-RU"/>
        </w:rPr>
        <w:t xml:space="preserve"> се јави за збор и даде предлог да се угледаат на Извештаите од истава Општина од секторот за Образование каде што се секогаш детални и опширни.</w:t>
      </w:r>
    </w:p>
    <w:p w:rsidR="00B9268A" w:rsidRPr="00B9268A" w:rsidRDefault="00B9268A" w:rsidP="008C0CCB">
      <w:pPr>
        <w:pStyle w:val="ListParagraph"/>
        <w:tabs>
          <w:tab w:val="left" w:pos="3315"/>
          <w:tab w:val="center" w:pos="4860"/>
        </w:tabs>
        <w:ind w:left="0"/>
        <w:jc w:val="both"/>
        <w:rPr>
          <w:rFonts w:ascii="Arial" w:hAnsi="Arial" w:cs="Arial"/>
          <w:sz w:val="24"/>
          <w:szCs w:val="24"/>
          <w:lang w:val="ru-RU"/>
        </w:rPr>
      </w:pPr>
      <w:r w:rsidRPr="00B9268A">
        <w:rPr>
          <w:rFonts w:ascii="Arial" w:hAnsi="Arial" w:cs="Arial"/>
          <w:b/>
          <w:sz w:val="24"/>
          <w:szCs w:val="24"/>
          <w:lang w:val="ru-RU"/>
        </w:rPr>
        <w:t>Претседателот на Совет Дејан Митески</w:t>
      </w:r>
      <w:r>
        <w:rPr>
          <w:rFonts w:ascii="Arial" w:hAnsi="Arial" w:cs="Arial"/>
          <w:sz w:val="24"/>
          <w:szCs w:val="24"/>
          <w:lang w:val="ru-RU"/>
        </w:rPr>
        <w:t xml:space="preserve"> зема збор </w:t>
      </w:r>
      <w:r w:rsidR="007B6BAF">
        <w:rPr>
          <w:rFonts w:ascii="Arial" w:hAnsi="Arial" w:cs="Arial"/>
          <w:sz w:val="24"/>
          <w:szCs w:val="24"/>
          <w:lang w:val="ru-RU"/>
        </w:rPr>
        <w:t>и напомена дека се согласува</w:t>
      </w:r>
      <w:r>
        <w:rPr>
          <w:rFonts w:ascii="Arial" w:hAnsi="Arial" w:cs="Arial"/>
          <w:sz w:val="24"/>
          <w:szCs w:val="24"/>
          <w:lang w:val="ru-RU"/>
        </w:rPr>
        <w:t xml:space="preserve"> и побара Извештаите во иднина да бидат детално образложени и замоли Извештаите за наредната година да се доставуваат заедно со завршната сметка.</w:t>
      </w:r>
    </w:p>
    <w:p w:rsidR="00665685" w:rsidRPr="00E3308C" w:rsidRDefault="00665685" w:rsidP="001576F2">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советници         ПРОТИВ – нема               ВОЗДРЖАНИ- нема</w:t>
      </w:r>
    </w:p>
    <w:p w:rsidR="00665685" w:rsidRDefault="00665685" w:rsidP="001576F2">
      <w:pPr>
        <w:jc w:val="both"/>
        <w:rPr>
          <w:rFonts w:ascii="Arial" w:hAnsi="Arial" w:cs="Arial"/>
          <w:sz w:val="24"/>
          <w:szCs w:val="24"/>
        </w:rPr>
      </w:pPr>
      <w:r>
        <w:rPr>
          <w:rFonts w:ascii="Arial" w:hAnsi="Arial" w:cs="Arial"/>
          <w:sz w:val="24"/>
          <w:szCs w:val="24"/>
        </w:rPr>
        <w:t xml:space="preserve">Се констатира дека  </w:t>
      </w:r>
      <w:r w:rsidR="008C0CCB">
        <w:rPr>
          <w:rFonts w:ascii="Arial" w:hAnsi="Arial" w:cs="Arial"/>
          <w:sz w:val="24"/>
          <w:szCs w:val="24"/>
        </w:rPr>
        <w:t>Заклучокот е усвоен</w:t>
      </w:r>
    </w:p>
    <w:p w:rsidR="007B6BAF" w:rsidRDefault="007B6BAF" w:rsidP="007B6BAF">
      <w:pPr>
        <w:rPr>
          <w:rFonts w:ascii="Arial" w:hAnsi="Arial" w:cs="Arial"/>
          <w:sz w:val="24"/>
          <w:szCs w:val="24"/>
        </w:rPr>
      </w:pPr>
    </w:p>
    <w:p w:rsidR="007B6BAF" w:rsidRDefault="007B6BAF" w:rsidP="007B6BAF">
      <w:pPr>
        <w:rPr>
          <w:rFonts w:ascii="Arial" w:hAnsi="Arial" w:cs="Arial"/>
          <w:sz w:val="24"/>
          <w:szCs w:val="24"/>
        </w:rPr>
      </w:pPr>
      <w:r>
        <w:rPr>
          <w:rFonts w:ascii="Arial" w:hAnsi="Arial" w:cs="Arial"/>
          <w:sz w:val="24"/>
          <w:szCs w:val="24"/>
        </w:rPr>
        <w:t>Претседателот на Совет предложи заедничка расправа за точките 4,5,6,7 и 8</w:t>
      </w:r>
    </w:p>
    <w:p w:rsidR="007B6BAF" w:rsidRDefault="007B6BAF" w:rsidP="007B6BAF">
      <w:pPr>
        <w:rPr>
          <w:rFonts w:ascii="Arial" w:hAnsi="Arial" w:cs="Arial"/>
          <w:sz w:val="24"/>
          <w:szCs w:val="24"/>
        </w:rPr>
      </w:pPr>
      <w:r>
        <w:rPr>
          <w:rFonts w:ascii="Arial" w:hAnsi="Arial" w:cs="Arial"/>
          <w:sz w:val="24"/>
          <w:szCs w:val="24"/>
        </w:rPr>
        <w:t>Претседателот отвори расправа за точките 4,5,6,7 и 8 , бидејќи никој не се јави за збор истите беа ставени на гласање.</w:t>
      </w:r>
    </w:p>
    <w:p w:rsidR="007B6BAF" w:rsidRPr="00E3308C" w:rsidRDefault="007B6BAF" w:rsidP="007B6BAF">
      <w:pPr>
        <w:rPr>
          <w:rFonts w:ascii="Arial" w:hAnsi="Arial" w:cs="Arial"/>
          <w:sz w:val="24"/>
          <w:szCs w:val="24"/>
        </w:rPr>
      </w:pPr>
    </w:p>
    <w:p w:rsidR="00DB340E" w:rsidRPr="00665685" w:rsidRDefault="009860CD" w:rsidP="008C0CCB">
      <w:pPr>
        <w:jc w:val="both"/>
        <w:rPr>
          <w:rFonts w:ascii="Arial" w:hAnsi="Arial" w:cs="Arial"/>
          <w:b/>
          <w:lang w:val="ru-RU"/>
        </w:rPr>
      </w:pPr>
      <w:r>
        <w:rPr>
          <w:rFonts w:ascii="Arial" w:hAnsi="Arial" w:cs="Arial"/>
          <w:b/>
          <w:sz w:val="24"/>
          <w:szCs w:val="24"/>
        </w:rPr>
        <w:t>4</w:t>
      </w:r>
      <w:r w:rsidRPr="009860CD">
        <w:rPr>
          <w:rFonts w:ascii="Arial" w:hAnsi="Arial" w:cs="Arial"/>
          <w:b/>
          <w:sz w:val="24"/>
          <w:szCs w:val="24"/>
        </w:rPr>
        <w:t xml:space="preserve">-та точка од </w:t>
      </w:r>
      <w:r w:rsidR="00AE2151" w:rsidRPr="009860CD">
        <w:rPr>
          <w:rFonts w:ascii="Arial" w:hAnsi="Arial" w:cs="Arial"/>
          <w:b/>
          <w:sz w:val="24"/>
          <w:szCs w:val="24"/>
        </w:rPr>
        <w:t>дневниот ред</w:t>
      </w:r>
      <w:r w:rsidR="00AE2151" w:rsidRPr="00E3308C">
        <w:rPr>
          <w:rFonts w:ascii="Arial" w:hAnsi="Arial" w:cs="Arial"/>
          <w:sz w:val="24"/>
          <w:szCs w:val="24"/>
        </w:rPr>
        <w:t xml:space="preserve"> –</w:t>
      </w:r>
      <w:r w:rsidR="00877405">
        <w:rPr>
          <w:rFonts w:ascii="Arial" w:hAnsi="Arial" w:cs="Arial"/>
          <w:sz w:val="24"/>
          <w:szCs w:val="24"/>
        </w:rPr>
        <w:t>.</w:t>
      </w:r>
      <w:r w:rsidR="00665685" w:rsidRPr="00CD6D60">
        <w:rPr>
          <w:rFonts w:ascii="Arial" w:hAnsi="Arial" w:cs="Arial"/>
          <w:b/>
          <w:sz w:val="24"/>
          <w:szCs w:val="24"/>
          <w:lang w:val="ru-RU"/>
        </w:rPr>
        <w:t>Предлог-</w:t>
      </w:r>
      <w:r w:rsidR="00665685">
        <w:rPr>
          <w:rFonts w:ascii="Arial" w:hAnsi="Arial" w:cs="Arial"/>
          <w:b/>
          <w:sz w:val="24"/>
          <w:szCs w:val="24"/>
          <w:lang w:val="ru-RU"/>
        </w:rPr>
        <w:t xml:space="preserve">одлука за </w:t>
      </w:r>
      <w:r w:rsidR="008C0CCB">
        <w:rPr>
          <w:rFonts w:ascii="Arial" w:hAnsi="Arial" w:cs="Arial"/>
          <w:b/>
          <w:sz w:val="24"/>
          <w:szCs w:val="24"/>
          <w:lang w:val="ru-RU"/>
        </w:rPr>
        <w:t>утврдување бесправен објект за кој може да се изврши вклопување на објектот во урбанистичко-планска документација ( објект на КП 6039/1 КО Кисела Вода 2)</w:t>
      </w:r>
    </w:p>
    <w:p w:rsidR="00AE2151" w:rsidRPr="00E3308C" w:rsidRDefault="008C0CCB" w:rsidP="001576F2">
      <w:pPr>
        <w:jc w:val="both"/>
        <w:rPr>
          <w:rFonts w:ascii="Arial" w:hAnsi="Arial" w:cs="Arial"/>
          <w:b/>
          <w:sz w:val="24"/>
          <w:szCs w:val="24"/>
        </w:rPr>
      </w:pPr>
      <w:r>
        <w:rPr>
          <w:rFonts w:ascii="Arial" w:hAnsi="Arial" w:cs="Arial"/>
          <w:b/>
          <w:sz w:val="24"/>
          <w:szCs w:val="24"/>
        </w:rPr>
        <w:t>ГЛАСАА: ЗА – 20</w:t>
      </w:r>
      <w:r w:rsidR="00AE2151" w:rsidRPr="00E3308C">
        <w:rPr>
          <w:rFonts w:ascii="Arial" w:hAnsi="Arial" w:cs="Arial"/>
          <w:b/>
          <w:sz w:val="24"/>
          <w:szCs w:val="24"/>
        </w:rPr>
        <w:t>советници         ПРОТИВ – нема               ВОЗДРЖАНИ- нема</w:t>
      </w:r>
    </w:p>
    <w:p w:rsidR="006C0DCB" w:rsidRDefault="00877405" w:rsidP="001576F2">
      <w:pPr>
        <w:jc w:val="both"/>
        <w:rPr>
          <w:rFonts w:ascii="Arial" w:hAnsi="Arial" w:cs="Arial"/>
          <w:sz w:val="24"/>
          <w:szCs w:val="24"/>
        </w:rPr>
      </w:pPr>
      <w:r>
        <w:rPr>
          <w:rFonts w:ascii="Arial" w:hAnsi="Arial" w:cs="Arial"/>
          <w:sz w:val="24"/>
          <w:szCs w:val="24"/>
        </w:rPr>
        <w:t xml:space="preserve">Се констатира дека </w:t>
      </w:r>
      <w:r w:rsidR="00665685">
        <w:rPr>
          <w:rFonts w:ascii="Arial" w:hAnsi="Arial" w:cs="Arial"/>
          <w:sz w:val="24"/>
          <w:szCs w:val="24"/>
        </w:rPr>
        <w:t>одлуката е усвоена</w:t>
      </w:r>
    </w:p>
    <w:p w:rsidR="006C0DCB" w:rsidRDefault="006C0DCB" w:rsidP="001576F2">
      <w:pPr>
        <w:jc w:val="both"/>
        <w:rPr>
          <w:rFonts w:ascii="Arial" w:hAnsi="Arial" w:cs="Arial"/>
          <w:sz w:val="24"/>
          <w:szCs w:val="24"/>
        </w:rPr>
      </w:pPr>
    </w:p>
    <w:p w:rsidR="00EB75EC" w:rsidRPr="00EB75EC" w:rsidRDefault="00B877C8" w:rsidP="008C0CCB">
      <w:pPr>
        <w:jc w:val="both"/>
        <w:rPr>
          <w:rFonts w:ascii="Arial" w:hAnsi="Arial" w:cs="Arial"/>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8C0CCB">
        <w:rPr>
          <w:rFonts w:ascii="Arial" w:hAnsi="Arial" w:cs="Arial"/>
          <w:b/>
          <w:color w:val="000000" w:themeColor="text1"/>
          <w:sz w:val="24"/>
          <w:szCs w:val="24"/>
          <w:lang w:val="ru-RU"/>
        </w:rPr>
        <w:t>утврдување бесправен објект за кој може да се изврши вклопување на објектот во урбанистичко-планска документација ( објект на КП 1061 КО Кисела Вода 2)</w:t>
      </w:r>
    </w:p>
    <w:p w:rsidR="00AE2151" w:rsidRPr="00E3308C" w:rsidRDefault="004F5FC2" w:rsidP="001576F2">
      <w:pPr>
        <w:jc w:val="both"/>
        <w:rPr>
          <w:rFonts w:ascii="Arial" w:hAnsi="Arial" w:cs="Arial"/>
          <w:b/>
          <w:sz w:val="24"/>
          <w:szCs w:val="24"/>
        </w:rPr>
      </w:pPr>
      <w:r>
        <w:rPr>
          <w:rFonts w:ascii="Arial" w:hAnsi="Arial" w:cs="Arial"/>
          <w:b/>
          <w:sz w:val="24"/>
          <w:szCs w:val="24"/>
        </w:rPr>
        <w:t>ГЛ</w:t>
      </w:r>
      <w:r w:rsidR="008C0CCB">
        <w:rPr>
          <w:rFonts w:ascii="Arial" w:hAnsi="Arial" w:cs="Arial"/>
          <w:b/>
          <w:sz w:val="24"/>
          <w:szCs w:val="24"/>
        </w:rPr>
        <w:t>АСАА: ЗА – 20</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1576F2">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rsidR="00AE2151" w:rsidRPr="00E3308C" w:rsidRDefault="00AE2151" w:rsidP="001576F2">
      <w:pPr>
        <w:jc w:val="both"/>
        <w:rPr>
          <w:rFonts w:ascii="Arial" w:hAnsi="Arial" w:cs="Arial"/>
          <w:sz w:val="24"/>
          <w:szCs w:val="24"/>
        </w:rPr>
      </w:pPr>
    </w:p>
    <w:p w:rsidR="00BD15B7" w:rsidRPr="00435F61" w:rsidRDefault="00B877C8" w:rsidP="008C0CCB">
      <w:pPr>
        <w:jc w:val="both"/>
        <w:rPr>
          <w:rFonts w:ascii="Arial" w:hAnsi="Arial" w:cs="Arial"/>
          <w:color w:val="000000" w:themeColor="text1"/>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за </w:t>
      </w:r>
      <w:r w:rsidR="008C0CCB">
        <w:rPr>
          <w:rFonts w:ascii="Arial" w:hAnsi="Arial" w:cs="Arial"/>
          <w:b/>
          <w:sz w:val="24"/>
          <w:szCs w:val="24"/>
          <w:lang w:val="ru-RU"/>
        </w:rPr>
        <w:t>утврдување бесправен објект за кој може да се изврши вклопување на објектот во урбанистичко-планска документација (објект на КП 3782 КО Кисела Вода 2)</w:t>
      </w:r>
    </w:p>
    <w:p w:rsidR="00AE2151" w:rsidRPr="00E3308C" w:rsidRDefault="008C0CCB" w:rsidP="001576F2">
      <w:pPr>
        <w:jc w:val="both"/>
        <w:rPr>
          <w:rFonts w:ascii="Arial" w:hAnsi="Arial" w:cs="Arial"/>
          <w:b/>
          <w:sz w:val="24"/>
          <w:szCs w:val="24"/>
        </w:rPr>
      </w:pPr>
      <w:r>
        <w:rPr>
          <w:rFonts w:ascii="Arial" w:hAnsi="Arial" w:cs="Arial"/>
          <w:b/>
          <w:sz w:val="24"/>
          <w:szCs w:val="24"/>
        </w:rPr>
        <w:t>ГЛАСАА: ЗА – 20</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1576F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1576F2">
      <w:pPr>
        <w:jc w:val="both"/>
        <w:rPr>
          <w:rFonts w:ascii="Arial" w:hAnsi="Arial" w:cs="Arial"/>
          <w:sz w:val="24"/>
          <w:szCs w:val="24"/>
        </w:rPr>
      </w:pPr>
    </w:p>
    <w:p w:rsidR="00AE2151" w:rsidRDefault="00B877C8" w:rsidP="001576F2">
      <w:pPr>
        <w:jc w:val="both"/>
        <w:rPr>
          <w:rFonts w:ascii="Arial" w:hAnsi="Arial" w:cs="Arial"/>
          <w:b/>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8C0CCB">
        <w:rPr>
          <w:rFonts w:ascii="Arial" w:hAnsi="Arial" w:cs="Arial"/>
          <w:b/>
          <w:sz w:val="24"/>
          <w:szCs w:val="24"/>
        </w:rPr>
        <w:t>Предлог-одлука за утврдување бесправен објект заа кој може да се изврши вклопување на објектот во урбанистичко-планска документација (објект на КП 4034 КО Кисела Вода 2)</w:t>
      </w:r>
    </w:p>
    <w:p w:rsidR="008C0CCB" w:rsidRPr="00E3308C" w:rsidRDefault="008C0CCB" w:rsidP="008C0CCB">
      <w:pPr>
        <w:jc w:val="both"/>
        <w:rPr>
          <w:rFonts w:ascii="Arial" w:hAnsi="Arial" w:cs="Arial"/>
          <w:b/>
          <w:sz w:val="24"/>
          <w:szCs w:val="24"/>
        </w:rPr>
      </w:pPr>
      <w:r>
        <w:rPr>
          <w:rFonts w:ascii="Arial" w:hAnsi="Arial" w:cs="Arial"/>
          <w:b/>
          <w:sz w:val="24"/>
          <w:szCs w:val="24"/>
        </w:rPr>
        <w:t xml:space="preserve">ГЛАСАА: ЗА – 20 советници         ПРОТИВ –нема   </w:t>
      </w:r>
      <w:r w:rsidRPr="00E3308C">
        <w:rPr>
          <w:rFonts w:ascii="Arial" w:hAnsi="Arial" w:cs="Arial"/>
          <w:b/>
          <w:sz w:val="24"/>
          <w:szCs w:val="24"/>
        </w:rPr>
        <w:t>ВОЗДРЖАНИ- нема</w:t>
      </w:r>
    </w:p>
    <w:p w:rsidR="008C0CCB" w:rsidRPr="00B92818" w:rsidRDefault="008C0CCB" w:rsidP="008C0CCB">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rPr>
        <w:t>Одлуката е усвоена</w:t>
      </w:r>
      <w:r w:rsidRPr="00B92818">
        <w:rPr>
          <w:rFonts w:ascii="Arial" w:hAnsi="Arial" w:cs="Arial"/>
          <w:sz w:val="24"/>
          <w:szCs w:val="24"/>
          <w:lang w:val="ru-RU"/>
        </w:rPr>
        <w:t>.</w:t>
      </w:r>
    </w:p>
    <w:p w:rsidR="00BD15B7" w:rsidRPr="00FA5109" w:rsidRDefault="00BD15B7" w:rsidP="001576F2">
      <w:pPr>
        <w:jc w:val="both"/>
        <w:rPr>
          <w:rFonts w:ascii="Arial" w:hAnsi="Arial" w:cs="Arial"/>
          <w:sz w:val="24"/>
          <w:szCs w:val="24"/>
        </w:rPr>
      </w:pPr>
    </w:p>
    <w:p w:rsidR="008C0CCB" w:rsidRDefault="00D4633A" w:rsidP="001576F2">
      <w:pPr>
        <w:jc w:val="both"/>
        <w:rPr>
          <w:rFonts w:ascii="Arial" w:hAnsi="Arial" w:cs="Arial"/>
          <w:b/>
          <w:bCs/>
          <w:sz w:val="24"/>
          <w:szCs w:val="24"/>
          <w:lang w:val="ru-RU"/>
        </w:rPr>
      </w:pPr>
      <w:r>
        <w:rPr>
          <w:rFonts w:ascii="Arial" w:hAnsi="Arial" w:cs="Arial"/>
          <w:b/>
          <w:color w:val="000000"/>
          <w:sz w:val="24"/>
          <w:szCs w:val="24"/>
        </w:rPr>
        <w:lastRenderedPageBreak/>
        <w:t xml:space="preserve">8-ма </w:t>
      </w:r>
      <w:r w:rsidR="00AE2151" w:rsidRPr="00E3308C">
        <w:rPr>
          <w:rFonts w:ascii="Arial" w:hAnsi="Arial" w:cs="Arial"/>
          <w:b/>
          <w:color w:val="000000"/>
          <w:sz w:val="24"/>
          <w:szCs w:val="24"/>
        </w:rPr>
        <w:t xml:space="preserve"> точка</w:t>
      </w:r>
      <w:r w:rsidR="00AE2151" w:rsidRPr="00E3308C">
        <w:rPr>
          <w:rFonts w:ascii="Arial" w:hAnsi="Arial" w:cs="Arial"/>
          <w:sz w:val="24"/>
          <w:szCs w:val="24"/>
        </w:rPr>
        <w:t xml:space="preserve">- </w:t>
      </w:r>
      <w:r w:rsidR="00BD15B7" w:rsidRPr="00CE6571">
        <w:rPr>
          <w:rFonts w:ascii="Arial" w:hAnsi="Arial" w:cs="Arial"/>
          <w:b/>
          <w:bCs/>
          <w:sz w:val="24"/>
          <w:szCs w:val="24"/>
          <w:lang w:val="ru-RU"/>
        </w:rPr>
        <w:t xml:space="preserve">Предлог-Одлука </w:t>
      </w:r>
      <w:r w:rsidR="00BD15B7">
        <w:rPr>
          <w:rFonts w:ascii="Arial" w:hAnsi="Arial" w:cs="Arial"/>
          <w:b/>
          <w:bCs/>
          <w:sz w:val="24"/>
          <w:szCs w:val="24"/>
          <w:lang w:val="ru-RU"/>
        </w:rPr>
        <w:t xml:space="preserve">за </w:t>
      </w:r>
      <w:r w:rsidR="008C0CCB">
        <w:rPr>
          <w:rFonts w:ascii="Arial" w:hAnsi="Arial" w:cs="Arial"/>
          <w:b/>
          <w:bCs/>
          <w:sz w:val="24"/>
          <w:szCs w:val="24"/>
          <w:lang w:val="ru-RU"/>
        </w:rPr>
        <w:t>утврдување бесправен објект за кој може да се изврши вклопување на објектот во урбанистичко-планска документација (објект на КП 3925 КО Кисела Вода 2)</w:t>
      </w:r>
    </w:p>
    <w:p w:rsidR="00BD15B7" w:rsidRPr="00E3308C" w:rsidRDefault="008C0CCB" w:rsidP="001576F2">
      <w:pPr>
        <w:jc w:val="both"/>
        <w:rPr>
          <w:rFonts w:ascii="Arial" w:hAnsi="Arial" w:cs="Arial"/>
          <w:b/>
          <w:sz w:val="24"/>
          <w:szCs w:val="24"/>
        </w:rPr>
      </w:pPr>
      <w:r>
        <w:rPr>
          <w:rFonts w:ascii="Arial" w:hAnsi="Arial" w:cs="Arial"/>
          <w:b/>
          <w:sz w:val="24"/>
          <w:szCs w:val="24"/>
        </w:rPr>
        <w:t>ГЛАСАА: ЗА – 20</w:t>
      </w:r>
      <w:r w:rsidR="00BD15B7">
        <w:rPr>
          <w:rFonts w:ascii="Arial" w:hAnsi="Arial" w:cs="Arial"/>
          <w:b/>
          <w:sz w:val="24"/>
          <w:szCs w:val="24"/>
        </w:rPr>
        <w:t xml:space="preserve"> советници         ПРОТИВ –нема ВОЗДРЖАНИ- нема</w:t>
      </w:r>
    </w:p>
    <w:p w:rsidR="00BD15B7" w:rsidRPr="00B92818" w:rsidRDefault="00BD15B7" w:rsidP="001576F2">
      <w:pPr>
        <w:jc w:val="both"/>
        <w:rPr>
          <w:rFonts w:ascii="Arial" w:hAnsi="Arial" w:cs="Arial"/>
          <w:sz w:val="24"/>
          <w:szCs w:val="24"/>
          <w:lang w:val="ru-RU"/>
        </w:rPr>
      </w:pPr>
      <w:r>
        <w:rPr>
          <w:rFonts w:ascii="Arial" w:hAnsi="Arial" w:cs="Arial"/>
          <w:sz w:val="24"/>
          <w:szCs w:val="24"/>
        </w:rPr>
        <w:t>Се констатира дека</w:t>
      </w:r>
      <w:r w:rsidR="00B836A5">
        <w:rPr>
          <w:rFonts w:ascii="Arial" w:hAnsi="Arial" w:cs="Arial"/>
          <w:sz w:val="24"/>
          <w:szCs w:val="24"/>
        </w:rPr>
        <w:t xml:space="preserve"> Одлуката </w:t>
      </w:r>
      <w:r>
        <w:rPr>
          <w:rFonts w:ascii="Arial" w:hAnsi="Arial" w:cs="Arial"/>
          <w:sz w:val="24"/>
          <w:szCs w:val="24"/>
        </w:rPr>
        <w:t xml:space="preserve">  е усвоен</w:t>
      </w:r>
      <w:r w:rsidR="00B836A5">
        <w:rPr>
          <w:rFonts w:ascii="Arial" w:hAnsi="Arial" w:cs="Arial"/>
          <w:sz w:val="24"/>
          <w:szCs w:val="24"/>
        </w:rPr>
        <w:t>а</w:t>
      </w:r>
      <w:r w:rsidRPr="00B92818">
        <w:rPr>
          <w:rFonts w:ascii="Arial" w:hAnsi="Arial" w:cs="Arial"/>
          <w:sz w:val="24"/>
          <w:szCs w:val="24"/>
          <w:lang w:val="ru-RU"/>
        </w:rPr>
        <w:t>.</w:t>
      </w:r>
    </w:p>
    <w:p w:rsidR="00E903A7" w:rsidRPr="00435F61" w:rsidRDefault="00E903A7" w:rsidP="001576F2">
      <w:pPr>
        <w:jc w:val="both"/>
        <w:rPr>
          <w:rFonts w:ascii="Arial" w:hAnsi="Arial" w:cs="Arial"/>
          <w:sz w:val="24"/>
          <w:szCs w:val="24"/>
          <w:lang w:val="ru-RU"/>
        </w:rPr>
      </w:pPr>
    </w:p>
    <w:p w:rsidR="00CE6571" w:rsidRPr="00435F61" w:rsidRDefault="00CE6571" w:rsidP="001576F2">
      <w:pPr>
        <w:jc w:val="both"/>
        <w:rPr>
          <w:rFonts w:ascii="Arial" w:hAnsi="Arial" w:cs="Arial"/>
          <w:sz w:val="24"/>
          <w:szCs w:val="24"/>
        </w:rPr>
      </w:pPr>
    </w:p>
    <w:p w:rsidR="00B836A5" w:rsidRPr="00FF39FE" w:rsidRDefault="00D4633A" w:rsidP="00B836A5">
      <w:pPr>
        <w:jc w:val="both"/>
        <w:rPr>
          <w:rFonts w:ascii="Arial" w:hAnsi="Arial" w:cs="Arial"/>
          <w:b/>
          <w:bCs/>
          <w:color w:val="000000" w:themeColor="text1"/>
          <w:sz w:val="24"/>
          <w:szCs w:val="24"/>
          <w:lang w:val="ru-RU"/>
        </w:rPr>
      </w:pPr>
      <w:r w:rsidRPr="00FF39FE">
        <w:rPr>
          <w:rFonts w:ascii="Arial" w:hAnsi="Arial" w:cs="Arial"/>
          <w:b/>
          <w:color w:val="000000" w:themeColor="text1"/>
          <w:sz w:val="24"/>
          <w:szCs w:val="24"/>
        </w:rPr>
        <w:t xml:space="preserve">9-та </w:t>
      </w:r>
      <w:r w:rsidR="00AE2151" w:rsidRPr="00FF39FE">
        <w:rPr>
          <w:rFonts w:ascii="Arial" w:hAnsi="Arial" w:cs="Arial"/>
          <w:b/>
          <w:color w:val="000000" w:themeColor="text1"/>
          <w:sz w:val="24"/>
          <w:szCs w:val="24"/>
        </w:rPr>
        <w:t>точка</w:t>
      </w:r>
      <w:r w:rsidR="008246A5" w:rsidRPr="00FF39FE">
        <w:rPr>
          <w:rFonts w:ascii="Arial" w:hAnsi="Arial" w:cs="Arial"/>
          <w:b/>
          <w:color w:val="000000" w:themeColor="text1"/>
          <w:sz w:val="24"/>
          <w:szCs w:val="24"/>
        </w:rPr>
        <w:t xml:space="preserve"> од дневниот ред </w:t>
      </w:r>
      <w:r w:rsidR="00BD15B7" w:rsidRPr="00FF39FE">
        <w:rPr>
          <w:rFonts w:ascii="Arial" w:hAnsi="Arial" w:cs="Arial"/>
          <w:b/>
          <w:color w:val="000000" w:themeColor="text1"/>
          <w:sz w:val="24"/>
          <w:szCs w:val="24"/>
        </w:rPr>
        <w:t>-</w:t>
      </w:r>
      <w:r w:rsidR="00BD15B7" w:rsidRPr="00FF39FE">
        <w:rPr>
          <w:rFonts w:ascii="Arial" w:hAnsi="Arial" w:cs="Arial"/>
          <w:b/>
          <w:bCs/>
          <w:color w:val="000000" w:themeColor="text1"/>
          <w:sz w:val="24"/>
          <w:szCs w:val="24"/>
          <w:lang w:val="ru-RU"/>
        </w:rPr>
        <w:t>Предлог-</w:t>
      </w:r>
      <w:r w:rsidR="00B836A5" w:rsidRPr="00FF39FE">
        <w:rPr>
          <w:rFonts w:ascii="Arial" w:hAnsi="Arial" w:cs="Arial"/>
          <w:b/>
          <w:bCs/>
          <w:color w:val="000000" w:themeColor="text1"/>
          <w:sz w:val="24"/>
          <w:szCs w:val="24"/>
          <w:lang w:val="ru-RU"/>
        </w:rPr>
        <w:t>заклучок за усвојување на информација од Комисијата за урбанизам и подготовка на урбанистички планови за постапката за донесување на ДУП за прадска четврт И16 блок 16.03 Општина Аеродром, плански период 2021-2026.</w:t>
      </w:r>
    </w:p>
    <w:p w:rsidR="00B836A5" w:rsidRPr="00FF39FE" w:rsidRDefault="00B836A5" w:rsidP="00B836A5">
      <w:pPr>
        <w:ind w:firstLine="720"/>
        <w:jc w:val="both"/>
        <w:rPr>
          <w:rFonts w:ascii="Arial" w:hAnsi="Arial" w:cs="Arial"/>
          <w:b/>
          <w:bCs/>
          <w:color w:val="000000" w:themeColor="text1"/>
          <w:sz w:val="24"/>
          <w:szCs w:val="24"/>
          <w:lang w:val="ru-RU"/>
        </w:rPr>
      </w:pPr>
      <w:r w:rsidRPr="00FF39FE">
        <w:rPr>
          <w:rFonts w:ascii="Arial" w:hAnsi="Arial" w:cs="Arial"/>
          <w:b/>
          <w:bCs/>
          <w:color w:val="000000" w:themeColor="text1"/>
          <w:sz w:val="24"/>
          <w:szCs w:val="24"/>
          <w:lang w:val="ru-RU"/>
        </w:rPr>
        <w:t>Претседателот извести дека има измена во насловот на точката и истата  гласи Предлог-одлука за утврдување на Нацрт детален урбанистички планови за градска четврт И16 блок 16.03, Општина Аеродром Плански период 2021-2026.</w:t>
      </w:r>
    </w:p>
    <w:p w:rsidR="007B6BAF" w:rsidRPr="00FF39FE" w:rsidRDefault="007B6BAF" w:rsidP="00B836A5">
      <w:pPr>
        <w:ind w:firstLine="720"/>
        <w:jc w:val="both"/>
        <w:rPr>
          <w:rFonts w:ascii="Arial" w:hAnsi="Arial" w:cs="Arial"/>
          <w:bCs/>
          <w:color w:val="000000" w:themeColor="text1"/>
          <w:sz w:val="24"/>
          <w:szCs w:val="24"/>
        </w:rPr>
      </w:pPr>
      <w:r w:rsidRPr="00FF39FE">
        <w:rPr>
          <w:rFonts w:ascii="Arial" w:hAnsi="Arial" w:cs="Arial"/>
          <w:b/>
          <w:bCs/>
          <w:color w:val="000000" w:themeColor="text1"/>
          <w:sz w:val="24"/>
          <w:szCs w:val="24"/>
          <w:lang w:val="ru-RU"/>
        </w:rPr>
        <w:t xml:space="preserve">Претседателот отвори расправа, за збор се јави Советникот Милутин </w:t>
      </w:r>
      <w:r w:rsidRPr="00FF39FE">
        <w:rPr>
          <w:rFonts w:ascii="Arial" w:hAnsi="Arial" w:cs="Arial"/>
          <w:bCs/>
          <w:color w:val="000000" w:themeColor="text1"/>
          <w:sz w:val="24"/>
          <w:szCs w:val="24"/>
          <w:lang w:val="ru-RU"/>
        </w:rPr>
        <w:t xml:space="preserve">Ристевски и напомена дека за измените на насловот требаше да се каже кога се усвојуваше дневниот ред. Советникот побара да се повлече точката од причина што неколку пати се </w:t>
      </w:r>
      <w:r w:rsidR="00FF39FE" w:rsidRPr="00FF39FE">
        <w:rPr>
          <w:rFonts w:ascii="Arial" w:hAnsi="Arial" w:cs="Arial"/>
          <w:bCs/>
          <w:color w:val="000000" w:themeColor="text1"/>
          <w:sz w:val="24"/>
          <w:szCs w:val="24"/>
          <w:lang w:val="ru-RU"/>
        </w:rPr>
        <w:t>менуваат материјалите за истата.</w:t>
      </w:r>
    </w:p>
    <w:p w:rsidR="007B6BAF" w:rsidRPr="00FF39FE" w:rsidRDefault="007B6BAF" w:rsidP="00B836A5">
      <w:pPr>
        <w:ind w:firstLine="720"/>
        <w:jc w:val="both"/>
        <w:rPr>
          <w:rFonts w:ascii="Arial" w:hAnsi="Arial" w:cs="Arial"/>
          <w:b/>
          <w:bCs/>
          <w:color w:val="000000" w:themeColor="text1"/>
          <w:sz w:val="24"/>
          <w:szCs w:val="24"/>
          <w:lang w:val="ru-RU"/>
        </w:rPr>
      </w:pPr>
      <w:r w:rsidRPr="00FF39FE">
        <w:rPr>
          <w:rFonts w:ascii="Arial" w:hAnsi="Arial" w:cs="Arial"/>
          <w:b/>
          <w:bCs/>
          <w:color w:val="000000" w:themeColor="text1"/>
          <w:sz w:val="24"/>
          <w:szCs w:val="24"/>
          <w:lang w:val="ru-RU"/>
        </w:rPr>
        <w:t>Претставник од Општинската администрација даде образложение по однос на истата.</w:t>
      </w:r>
    </w:p>
    <w:p w:rsidR="00FF39FE" w:rsidRPr="00FF39FE" w:rsidRDefault="00FF39FE" w:rsidP="00B836A5">
      <w:pPr>
        <w:ind w:firstLine="720"/>
        <w:jc w:val="both"/>
        <w:rPr>
          <w:rFonts w:ascii="Arial" w:hAnsi="Arial" w:cs="Arial"/>
          <w:bCs/>
          <w:color w:val="000000" w:themeColor="text1"/>
          <w:sz w:val="24"/>
          <w:szCs w:val="24"/>
          <w:lang w:val="ru-RU"/>
        </w:rPr>
      </w:pPr>
      <w:r w:rsidRPr="00FF39FE">
        <w:rPr>
          <w:rFonts w:ascii="Arial" w:hAnsi="Arial" w:cs="Arial"/>
          <w:b/>
          <w:bCs/>
          <w:color w:val="000000" w:themeColor="text1"/>
          <w:sz w:val="24"/>
          <w:szCs w:val="24"/>
          <w:lang w:val="ru-RU"/>
        </w:rPr>
        <w:t xml:space="preserve">Градоначалникот Тимчо Муцунски </w:t>
      </w:r>
      <w:r w:rsidRPr="00FF39FE">
        <w:rPr>
          <w:rFonts w:ascii="Arial" w:hAnsi="Arial" w:cs="Arial"/>
          <w:bCs/>
          <w:color w:val="000000" w:themeColor="text1"/>
          <w:sz w:val="24"/>
          <w:szCs w:val="24"/>
          <w:lang w:val="ru-RU"/>
        </w:rPr>
        <w:t>образложи дека нема никаква промена на фактичката состојба која што сега ја има таму. Градоначалникот напомена дека некои од сопствениците на зградите кои што се на дадената локација им следува право на откуп на земјиште каде што се наоѓа таа локација. Исто така Градоначалникот напомена дека граѓаните не можат да го реализираат тоа нивно право поради тоа што нема детален урбанистички план на локацијата.</w:t>
      </w:r>
    </w:p>
    <w:p w:rsidR="00FF39FE" w:rsidRPr="00FF39FE" w:rsidRDefault="00FF39FE" w:rsidP="00B836A5">
      <w:pPr>
        <w:ind w:firstLine="720"/>
        <w:jc w:val="both"/>
        <w:rPr>
          <w:rFonts w:ascii="Arial" w:hAnsi="Arial" w:cs="Arial"/>
          <w:bCs/>
          <w:color w:val="000000" w:themeColor="text1"/>
          <w:sz w:val="24"/>
          <w:szCs w:val="24"/>
          <w:lang w:val="ru-RU"/>
        </w:rPr>
      </w:pPr>
      <w:r w:rsidRPr="00FF39FE">
        <w:rPr>
          <w:rFonts w:ascii="Arial" w:hAnsi="Arial" w:cs="Arial"/>
          <w:b/>
          <w:bCs/>
          <w:color w:val="000000" w:themeColor="text1"/>
          <w:sz w:val="24"/>
          <w:szCs w:val="24"/>
          <w:lang w:val="ru-RU"/>
        </w:rPr>
        <w:t>Советникот Милутин Ристески</w:t>
      </w:r>
      <w:r>
        <w:rPr>
          <w:rFonts w:ascii="Arial" w:hAnsi="Arial" w:cs="Arial"/>
          <w:bCs/>
          <w:color w:val="000000" w:themeColor="text1"/>
          <w:sz w:val="24"/>
          <w:szCs w:val="24"/>
          <w:lang w:val="ru-RU"/>
        </w:rPr>
        <w:t>напомена дека во законот колку што он знае се точно опфатени фазите од постапката на усвојување на деталниот урбанистички план и ова е фазата на утврдување на детален урбанистички план кој понатаму ќе оди на јавна анкета и јавна презентација  која што на крај треба да заврши со Одлука за донесување на детален урбанистички план. Советникот напомена дека ова е една од Одлуките кои што ги носи Советот. Исто така Советникот праша дали овој нацрт, детален урбанистички план кој што ќе се усвои, истиот ќе оди на јавна презентација, доколку има забелешки во јавната анкета повторно согласно законот треба да се врати и повторно да се изгласа. Советникот Милутин праша како се одлучило токму овој ДУП И16 блок 1603 е приоритетен , дали постои некој објект кој што е вцртан во постојниот ДУП, а не е изграден до сега и што стои на постојниот ДУП на местото на пазарот и маркетот.</w:t>
      </w:r>
    </w:p>
    <w:p w:rsidR="00FF39FE" w:rsidRPr="00FF39FE" w:rsidRDefault="00FF39FE" w:rsidP="00B836A5">
      <w:pPr>
        <w:ind w:firstLine="720"/>
        <w:jc w:val="both"/>
        <w:rPr>
          <w:rFonts w:ascii="Arial" w:hAnsi="Arial" w:cs="Arial"/>
          <w:b/>
          <w:bCs/>
          <w:color w:val="000000" w:themeColor="text1"/>
          <w:sz w:val="24"/>
          <w:szCs w:val="24"/>
          <w:lang w:val="ru-RU"/>
        </w:rPr>
      </w:pPr>
      <w:r w:rsidRPr="00FF39FE">
        <w:rPr>
          <w:rFonts w:ascii="Arial" w:hAnsi="Arial" w:cs="Arial"/>
          <w:b/>
          <w:bCs/>
          <w:color w:val="000000" w:themeColor="text1"/>
          <w:sz w:val="24"/>
          <w:szCs w:val="24"/>
          <w:lang w:val="ru-RU"/>
        </w:rPr>
        <w:t>Претставник од Општинската администрација Иван Кокалановски даде одговор по однос на прашањата</w:t>
      </w:r>
    </w:p>
    <w:p w:rsidR="00FF39FE" w:rsidRDefault="00FF39FE" w:rsidP="00B836A5">
      <w:pPr>
        <w:ind w:firstLine="720"/>
        <w:jc w:val="both"/>
        <w:rPr>
          <w:rFonts w:ascii="Arial" w:hAnsi="Arial" w:cs="Arial"/>
          <w:bCs/>
          <w:color w:val="000000" w:themeColor="text1"/>
          <w:sz w:val="24"/>
          <w:szCs w:val="24"/>
          <w:lang w:val="ru-RU"/>
        </w:rPr>
      </w:pPr>
      <w:r w:rsidRPr="00FF39FE">
        <w:rPr>
          <w:rFonts w:ascii="Arial" w:hAnsi="Arial" w:cs="Arial"/>
          <w:b/>
          <w:bCs/>
          <w:color w:val="000000" w:themeColor="text1"/>
          <w:sz w:val="24"/>
          <w:szCs w:val="24"/>
          <w:lang w:val="ru-RU"/>
        </w:rPr>
        <w:t xml:space="preserve">Градоначалникот Тимчо Муцунски </w:t>
      </w:r>
      <w:r w:rsidRPr="00FF39FE">
        <w:rPr>
          <w:rFonts w:ascii="Arial" w:hAnsi="Arial" w:cs="Arial"/>
          <w:bCs/>
          <w:color w:val="000000" w:themeColor="text1"/>
          <w:sz w:val="24"/>
          <w:szCs w:val="24"/>
          <w:lang w:val="ru-RU"/>
        </w:rPr>
        <w:t xml:space="preserve">одговори дека добро е што се отвори едно суштинско прашање за катастрофалните законодавни решенија што ги има во последните години кои што им оневозможуваат на Општините да вршат урбанистичко планирање по сопствена иницијатива. Градоначалникот одговори дека они решаваат на терен состојба на граѓани кои што се долгогодишни жители на Општината </w:t>
      </w:r>
      <w:r>
        <w:rPr>
          <w:rFonts w:ascii="Arial" w:hAnsi="Arial" w:cs="Arial"/>
          <w:bCs/>
          <w:color w:val="000000" w:themeColor="text1"/>
          <w:sz w:val="24"/>
          <w:szCs w:val="24"/>
          <w:lang w:val="ru-RU"/>
        </w:rPr>
        <w:t xml:space="preserve">и </w:t>
      </w:r>
      <w:r w:rsidRPr="00FF39FE">
        <w:rPr>
          <w:rFonts w:ascii="Arial" w:hAnsi="Arial" w:cs="Arial"/>
          <w:bCs/>
          <w:color w:val="000000" w:themeColor="text1"/>
          <w:sz w:val="24"/>
          <w:szCs w:val="24"/>
          <w:lang w:val="ru-RU"/>
        </w:rPr>
        <w:t xml:space="preserve">кои не можат да реализираат нивни права поради што немаат детален урбанистички план. Исто така Градоначалникот напомена дека би сакал да донесат уште неколку детални </w:t>
      </w:r>
      <w:r w:rsidRPr="00FF39FE">
        <w:rPr>
          <w:rFonts w:ascii="Arial" w:hAnsi="Arial" w:cs="Arial"/>
          <w:bCs/>
          <w:color w:val="000000" w:themeColor="text1"/>
          <w:sz w:val="24"/>
          <w:szCs w:val="24"/>
          <w:lang w:val="ru-RU"/>
        </w:rPr>
        <w:lastRenderedPageBreak/>
        <w:t>урбанистички планови, како на пример кај Основното Училиште Љубен Лапе, но поради постојните закони се оневозможени самите да го прават по сопствена иницијатива урбанистичкото планирање и тоа е нешто што во след</w:t>
      </w:r>
      <w:r>
        <w:rPr>
          <w:rFonts w:ascii="Arial" w:hAnsi="Arial" w:cs="Arial"/>
          <w:bCs/>
          <w:color w:val="000000" w:themeColor="text1"/>
          <w:sz w:val="24"/>
          <w:szCs w:val="24"/>
          <w:lang w:val="ru-RU"/>
        </w:rPr>
        <w:t>ниот период треба да се направат</w:t>
      </w:r>
      <w:r w:rsidRPr="00FF39FE">
        <w:rPr>
          <w:rFonts w:ascii="Arial" w:hAnsi="Arial" w:cs="Arial"/>
          <w:bCs/>
          <w:color w:val="000000" w:themeColor="text1"/>
          <w:sz w:val="24"/>
          <w:szCs w:val="24"/>
          <w:lang w:val="ru-RU"/>
        </w:rPr>
        <w:t xml:space="preserve"> неколку законски измени кои што се сериозен проблем на сите Општини во Државата.</w:t>
      </w:r>
    </w:p>
    <w:p w:rsidR="00FF39FE" w:rsidRDefault="00FF39FE" w:rsidP="00B836A5">
      <w:pPr>
        <w:ind w:firstLine="720"/>
        <w:jc w:val="both"/>
        <w:rPr>
          <w:rFonts w:ascii="Arial" w:hAnsi="Arial" w:cs="Arial"/>
          <w:bCs/>
          <w:color w:val="000000" w:themeColor="text1"/>
          <w:sz w:val="24"/>
          <w:szCs w:val="24"/>
          <w:lang w:val="ru-RU"/>
        </w:rPr>
      </w:pPr>
      <w:r w:rsidRPr="00FF39FE">
        <w:rPr>
          <w:rFonts w:ascii="Arial" w:hAnsi="Arial" w:cs="Arial"/>
          <w:b/>
          <w:bCs/>
          <w:color w:val="000000" w:themeColor="text1"/>
          <w:sz w:val="24"/>
          <w:szCs w:val="24"/>
          <w:lang w:val="ru-RU"/>
        </w:rPr>
        <w:t>Советникот Милутин Ристески</w:t>
      </w:r>
      <w:r>
        <w:rPr>
          <w:rFonts w:ascii="Arial" w:hAnsi="Arial" w:cs="Arial"/>
          <w:bCs/>
          <w:color w:val="000000" w:themeColor="text1"/>
          <w:sz w:val="24"/>
          <w:szCs w:val="24"/>
          <w:lang w:val="ru-RU"/>
        </w:rPr>
        <w:t xml:space="preserve"> се јави за реплика и напомена дека наместо Иницијатива за поставување на спомен обележје на Ќосето, може да се поднесе Иницијатива на менување на закони и верува дека ќе биде поддржана од мнозинството во Собранието.</w:t>
      </w:r>
    </w:p>
    <w:p w:rsidR="00FF39FE" w:rsidRDefault="00FF39FE" w:rsidP="00B836A5">
      <w:pPr>
        <w:ind w:firstLine="720"/>
        <w:jc w:val="both"/>
        <w:rPr>
          <w:rFonts w:ascii="Arial" w:hAnsi="Arial" w:cs="Arial"/>
          <w:bCs/>
          <w:color w:val="000000" w:themeColor="text1"/>
          <w:sz w:val="24"/>
          <w:szCs w:val="24"/>
          <w:lang w:val="ru-RU"/>
        </w:rPr>
      </w:pPr>
      <w:r w:rsidRPr="00FF39FE">
        <w:rPr>
          <w:rFonts w:ascii="Arial" w:hAnsi="Arial" w:cs="Arial"/>
          <w:b/>
          <w:bCs/>
          <w:color w:val="000000" w:themeColor="text1"/>
          <w:sz w:val="24"/>
          <w:szCs w:val="24"/>
          <w:lang w:val="ru-RU"/>
        </w:rPr>
        <w:t>Советникот Дарко Масларковски</w:t>
      </w:r>
      <w:r>
        <w:rPr>
          <w:rFonts w:ascii="Arial" w:hAnsi="Arial" w:cs="Arial"/>
          <w:bCs/>
          <w:color w:val="000000" w:themeColor="text1"/>
          <w:sz w:val="24"/>
          <w:szCs w:val="24"/>
          <w:lang w:val="ru-RU"/>
        </w:rPr>
        <w:t xml:space="preserve"> се јави за збор и напомена дека во нивната програма и во програмата на ВМРО и СДСМ стои дека треба да се изгради нов модерен пазар. Советникот праша дали со ова што денес го утврдуваат го циментираат и после ќе треба нова Одлука да се носи, дали тоа што го гласаат сега е крајно или може да се изменува.</w:t>
      </w:r>
    </w:p>
    <w:p w:rsidR="00FF39FE" w:rsidRPr="00FF39FE" w:rsidRDefault="00FF39FE" w:rsidP="00FF39FE">
      <w:pPr>
        <w:ind w:firstLine="720"/>
        <w:jc w:val="both"/>
        <w:rPr>
          <w:rFonts w:ascii="Arial" w:hAnsi="Arial" w:cs="Arial"/>
          <w:bCs/>
          <w:color w:val="000000" w:themeColor="text1"/>
          <w:sz w:val="24"/>
          <w:szCs w:val="24"/>
          <w:lang w:val="ru-RU"/>
        </w:rPr>
      </w:pPr>
      <w:r>
        <w:rPr>
          <w:rFonts w:ascii="Arial" w:hAnsi="Arial" w:cs="Arial"/>
          <w:bCs/>
          <w:color w:val="000000" w:themeColor="text1"/>
          <w:sz w:val="24"/>
          <w:szCs w:val="24"/>
          <w:lang w:val="ru-RU"/>
        </w:rPr>
        <w:t>Претставник од Општинската администрација даде одговор по однос на поставеното прашање.</w:t>
      </w:r>
    </w:p>
    <w:p w:rsidR="00AE2151" w:rsidRPr="00FF39FE" w:rsidRDefault="00BD15B7" w:rsidP="001576F2">
      <w:pPr>
        <w:jc w:val="both"/>
        <w:rPr>
          <w:rFonts w:ascii="Arial" w:hAnsi="Arial" w:cs="Arial"/>
          <w:b/>
          <w:color w:val="000000" w:themeColor="text1"/>
          <w:sz w:val="24"/>
          <w:szCs w:val="24"/>
        </w:rPr>
      </w:pPr>
      <w:r w:rsidRPr="00FF39FE">
        <w:rPr>
          <w:rFonts w:ascii="Arial" w:hAnsi="Arial" w:cs="Arial"/>
          <w:b/>
          <w:color w:val="000000" w:themeColor="text1"/>
          <w:sz w:val="24"/>
          <w:szCs w:val="24"/>
        </w:rPr>
        <w:t>ГЛАСАА: ЗА – 15</w:t>
      </w:r>
      <w:r w:rsidR="00CE6571" w:rsidRPr="00FF39FE">
        <w:rPr>
          <w:rFonts w:ascii="Arial" w:hAnsi="Arial" w:cs="Arial"/>
          <w:b/>
          <w:color w:val="000000" w:themeColor="text1"/>
          <w:sz w:val="24"/>
          <w:szCs w:val="24"/>
        </w:rPr>
        <w:t>сов</w:t>
      </w:r>
      <w:r w:rsidR="00D4633A" w:rsidRPr="00FF39FE">
        <w:rPr>
          <w:rFonts w:ascii="Arial" w:hAnsi="Arial" w:cs="Arial"/>
          <w:b/>
          <w:color w:val="000000" w:themeColor="text1"/>
          <w:sz w:val="24"/>
          <w:szCs w:val="24"/>
        </w:rPr>
        <w:t>етници      ПРОТИВ – нема    ВОЗДРЖАНИ- нема</w:t>
      </w:r>
    </w:p>
    <w:p w:rsidR="00AE2151" w:rsidRPr="00FF39FE" w:rsidRDefault="00CE6571" w:rsidP="001576F2">
      <w:pPr>
        <w:pStyle w:val="ListParagraph"/>
        <w:ind w:left="0"/>
        <w:jc w:val="both"/>
        <w:rPr>
          <w:rFonts w:ascii="Arial" w:hAnsi="Arial" w:cs="Arial"/>
          <w:color w:val="000000" w:themeColor="text1"/>
          <w:sz w:val="24"/>
          <w:szCs w:val="24"/>
          <w:lang w:val="ru-RU"/>
        </w:rPr>
      </w:pPr>
      <w:r w:rsidRPr="00FF39FE">
        <w:rPr>
          <w:rFonts w:ascii="Arial" w:hAnsi="Arial" w:cs="Arial"/>
          <w:color w:val="000000" w:themeColor="text1"/>
          <w:sz w:val="24"/>
          <w:szCs w:val="24"/>
        </w:rPr>
        <w:t xml:space="preserve">   Се констатира дека Одлуката</w:t>
      </w:r>
      <w:r w:rsidR="00AE2151" w:rsidRPr="00FF39FE">
        <w:rPr>
          <w:rFonts w:ascii="Arial" w:hAnsi="Arial" w:cs="Arial"/>
          <w:color w:val="000000" w:themeColor="text1"/>
          <w:sz w:val="24"/>
          <w:szCs w:val="24"/>
        </w:rPr>
        <w:t>е усвоен</w:t>
      </w:r>
      <w:r w:rsidR="00A71BE9" w:rsidRPr="00FF39FE">
        <w:rPr>
          <w:rFonts w:ascii="Arial" w:hAnsi="Arial" w:cs="Arial"/>
          <w:color w:val="000000" w:themeColor="text1"/>
          <w:sz w:val="24"/>
          <w:szCs w:val="24"/>
        </w:rPr>
        <w:t>а</w:t>
      </w:r>
      <w:r w:rsidR="00AE2151" w:rsidRPr="00FF39FE">
        <w:rPr>
          <w:rFonts w:ascii="Arial" w:hAnsi="Arial" w:cs="Arial"/>
          <w:color w:val="000000" w:themeColor="text1"/>
          <w:sz w:val="24"/>
          <w:szCs w:val="24"/>
          <w:lang w:val="ru-RU"/>
        </w:rPr>
        <w:t>.</w:t>
      </w:r>
    </w:p>
    <w:p w:rsidR="00AE2151" w:rsidRPr="00E3308C" w:rsidRDefault="00AE2151" w:rsidP="001576F2">
      <w:pPr>
        <w:pStyle w:val="ListParagraph"/>
        <w:ind w:left="0"/>
        <w:jc w:val="both"/>
        <w:rPr>
          <w:rFonts w:ascii="Arial" w:hAnsi="Arial" w:cs="Arial"/>
          <w:sz w:val="24"/>
          <w:szCs w:val="24"/>
        </w:rPr>
      </w:pPr>
    </w:p>
    <w:p w:rsidR="00B836A5" w:rsidRDefault="00D4633A" w:rsidP="001576F2">
      <w:pPr>
        <w:jc w:val="both"/>
        <w:rPr>
          <w:rFonts w:ascii="Arial" w:hAnsi="Arial" w:cs="Arial"/>
          <w:b/>
          <w:bCs/>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71F91" w:rsidRPr="009A12B3">
        <w:rPr>
          <w:rFonts w:ascii="Arial" w:hAnsi="Arial" w:cs="Arial"/>
          <w:b/>
          <w:bCs/>
          <w:sz w:val="24"/>
          <w:szCs w:val="24"/>
          <w:lang w:val="ru-RU"/>
        </w:rPr>
        <w:t>Предлог-</w:t>
      </w:r>
      <w:r w:rsidR="00B836A5">
        <w:rPr>
          <w:rFonts w:ascii="Arial" w:hAnsi="Arial" w:cs="Arial"/>
          <w:b/>
          <w:bCs/>
          <w:sz w:val="24"/>
          <w:szCs w:val="24"/>
          <w:lang w:val="ru-RU"/>
        </w:rPr>
        <w:t>програма за измена на Програмата за остварување на социјална и детска заштита во Општина Аеродром за 2023 година</w:t>
      </w:r>
    </w:p>
    <w:p w:rsidR="00AE2151" w:rsidRPr="00E3308C" w:rsidRDefault="00B836A5" w:rsidP="001576F2">
      <w:pPr>
        <w:jc w:val="both"/>
        <w:rPr>
          <w:rFonts w:ascii="Arial" w:hAnsi="Arial" w:cs="Arial"/>
          <w:b/>
          <w:sz w:val="24"/>
          <w:szCs w:val="24"/>
        </w:rPr>
      </w:pPr>
      <w:r>
        <w:rPr>
          <w:rFonts w:ascii="Arial" w:hAnsi="Arial" w:cs="Arial"/>
          <w:b/>
          <w:sz w:val="24"/>
          <w:szCs w:val="24"/>
        </w:rPr>
        <w:t xml:space="preserve"> ГЛАСАА: ЗА – 27</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AE2151" w:rsidRPr="00E3308C">
        <w:rPr>
          <w:rFonts w:ascii="Arial" w:hAnsi="Arial" w:cs="Arial"/>
          <w:b/>
          <w:sz w:val="24"/>
          <w:szCs w:val="24"/>
        </w:rPr>
        <w:t xml:space="preserve"> ВОЗДРЖАНИ- нема</w:t>
      </w:r>
    </w:p>
    <w:p w:rsidR="00AE2151" w:rsidRPr="00B92818" w:rsidRDefault="00AE2151" w:rsidP="001576F2">
      <w:pPr>
        <w:jc w:val="both"/>
        <w:rPr>
          <w:rFonts w:ascii="Arial" w:hAnsi="Arial" w:cs="Arial"/>
          <w:sz w:val="24"/>
          <w:szCs w:val="24"/>
          <w:lang w:val="ru-RU"/>
        </w:rPr>
      </w:pPr>
      <w:r>
        <w:rPr>
          <w:rFonts w:ascii="Arial" w:hAnsi="Arial" w:cs="Arial"/>
          <w:sz w:val="24"/>
          <w:szCs w:val="24"/>
        </w:rPr>
        <w:t xml:space="preserve">Се констатира дека </w:t>
      </w:r>
      <w:r w:rsidR="00B836A5">
        <w:rPr>
          <w:rFonts w:ascii="Arial" w:hAnsi="Arial" w:cs="Arial"/>
          <w:sz w:val="24"/>
          <w:szCs w:val="24"/>
          <w:lang w:val="ru-RU"/>
        </w:rPr>
        <w:t xml:space="preserve">Програмата </w:t>
      </w:r>
      <w:r w:rsidRPr="00E3308C">
        <w:rPr>
          <w:rFonts w:ascii="Arial" w:hAnsi="Arial" w:cs="Arial"/>
          <w:sz w:val="24"/>
          <w:szCs w:val="24"/>
        </w:rPr>
        <w:t>е усвоен</w:t>
      </w:r>
      <w:r w:rsidR="008D0908">
        <w:rPr>
          <w:rFonts w:ascii="Arial" w:hAnsi="Arial" w:cs="Arial"/>
          <w:sz w:val="24"/>
          <w:szCs w:val="24"/>
        </w:rPr>
        <w:t>а</w:t>
      </w:r>
      <w:r w:rsidRPr="00B92818">
        <w:rPr>
          <w:rFonts w:ascii="Arial" w:hAnsi="Arial" w:cs="Arial"/>
          <w:sz w:val="24"/>
          <w:szCs w:val="24"/>
          <w:lang w:val="ru-RU"/>
        </w:rPr>
        <w:t>.</w:t>
      </w:r>
    </w:p>
    <w:p w:rsidR="00AE2151" w:rsidRPr="00CE6571" w:rsidRDefault="00AE2151" w:rsidP="001576F2">
      <w:pPr>
        <w:ind w:firstLine="720"/>
        <w:jc w:val="both"/>
        <w:rPr>
          <w:rFonts w:ascii="Arial" w:hAnsi="Arial" w:cs="Arial"/>
          <w:color w:val="000000" w:themeColor="text1"/>
          <w:sz w:val="24"/>
          <w:szCs w:val="24"/>
        </w:rPr>
      </w:pPr>
    </w:p>
    <w:p w:rsidR="00BB5414" w:rsidRPr="00BB5414" w:rsidRDefault="00D4633A" w:rsidP="00B836A5">
      <w:pPr>
        <w:pStyle w:val="ListParagraph"/>
        <w:ind w:left="0"/>
        <w:jc w:val="both"/>
        <w:rPr>
          <w:rFonts w:ascii="Arial" w:hAnsi="Arial" w:cs="Arial"/>
          <w:b/>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точка</w:t>
      </w:r>
      <w:r w:rsidR="00AE2151" w:rsidRPr="00E3308C">
        <w:rPr>
          <w:rFonts w:ascii="Arial" w:hAnsi="Arial" w:cs="Arial"/>
          <w:sz w:val="24"/>
          <w:szCs w:val="24"/>
          <w:lang w:val="ru-RU"/>
        </w:rPr>
        <w:t xml:space="preserve">  -</w:t>
      </w:r>
      <w:r w:rsidR="008A295E" w:rsidRPr="00B74DC4">
        <w:rPr>
          <w:rFonts w:ascii="Arial" w:hAnsi="Arial" w:cs="Arial"/>
          <w:b/>
          <w:bCs/>
          <w:sz w:val="24"/>
          <w:szCs w:val="24"/>
          <w:lang w:val="ru-RU"/>
        </w:rPr>
        <w:t>Предлог-</w:t>
      </w:r>
      <w:r w:rsidR="008A295E">
        <w:rPr>
          <w:rFonts w:ascii="Arial" w:hAnsi="Arial" w:cs="Arial"/>
          <w:b/>
          <w:bCs/>
          <w:sz w:val="24"/>
          <w:szCs w:val="24"/>
          <w:lang w:val="ru-RU"/>
        </w:rPr>
        <w:t xml:space="preserve">Одлука за </w:t>
      </w:r>
      <w:r w:rsidR="00B836A5">
        <w:rPr>
          <w:rFonts w:ascii="Arial" w:hAnsi="Arial" w:cs="Arial"/>
          <w:b/>
          <w:bCs/>
          <w:sz w:val="24"/>
          <w:szCs w:val="24"/>
          <w:lang w:val="ru-RU"/>
        </w:rPr>
        <w:t>престанок на важење на Одлука за давањ</w:t>
      </w:r>
      <w:r w:rsidR="004721A7">
        <w:rPr>
          <w:rFonts w:ascii="Arial" w:hAnsi="Arial" w:cs="Arial"/>
          <w:b/>
          <w:bCs/>
          <w:sz w:val="24"/>
          <w:szCs w:val="24"/>
          <w:lang w:val="ru-RU"/>
        </w:rPr>
        <w:t>е согласност за спроведување на</w:t>
      </w:r>
      <w:r w:rsidR="00B836A5">
        <w:rPr>
          <w:rFonts w:ascii="Arial" w:hAnsi="Arial" w:cs="Arial"/>
          <w:b/>
          <w:bCs/>
          <w:sz w:val="24"/>
          <w:szCs w:val="24"/>
          <w:lang w:val="ru-RU"/>
        </w:rPr>
        <w:t xml:space="preserve"> постапка за закуп на недвижни ствари-сопственост на општина Аеродром </w:t>
      </w:r>
    </w:p>
    <w:p w:rsidR="00015C99" w:rsidRPr="00E3308C" w:rsidRDefault="00015C99" w:rsidP="001576F2">
      <w:pPr>
        <w:pStyle w:val="ListParagraph"/>
        <w:ind w:left="0"/>
        <w:jc w:val="both"/>
        <w:rPr>
          <w:rFonts w:ascii="Arial" w:hAnsi="Arial" w:cs="Arial"/>
          <w:b/>
          <w:sz w:val="24"/>
          <w:szCs w:val="24"/>
        </w:rPr>
      </w:pPr>
      <w:r w:rsidRPr="00E3308C">
        <w:rPr>
          <w:rFonts w:ascii="Arial" w:hAnsi="Arial" w:cs="Arial"/>
          <w:b/>
          <w:sz w:val="24"/>
          <w:szCs w:val="24"/>
        </w:rPr>
        <w:t>ГЛАСАА: ЗА –</w:t>
      </w:r>
      <w:r w:rsidR="008A295E">
        <w:rPr>
          <w:rFonts w:ascii="Arial" w:hAnsi="Arial" w:cs="Arial"/>
          <w:b/>
          <w:sz w:val="24"/>
          <w:szCs w:val="24"/>
        </w:rPr>
        <w:t>14</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4A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3E74AF">
        <w:rPr>
          <w:rFonts w:ascii="Arial" w:hAnsi="Arial" w:cs="Arial"/>
          <w:b/>
          <w:sz w:val="24"/>
          <w:szCs w:val="24"/>
        </w:rPr>
        <w:t>нема</w:t>
      </w:r>
    </w:p>
    <w:p w:rsidR="00AE2151" w:rsidRPr="00ED3D27" w:rsidRDefault="00015C99" w:rsidP="001576F2">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Одлуката е усвоена</w:t>
      </w:r>
    </w:p>
    <w:p w:rsidR="00E903A7" w:rsidRPr="00ED3D27" w:rsidRDefault="00E903A7" w:rsidP="001576F2">
      <w:pPr>
        <w:jc w:val="both"/>
        <w:rPr>
          <w:rFonts w:ascii="Arial" w:hAnsi="Arial" w:cs="Arial"/>
          <w:sz w:val="24"/>
          <w:szCs w:val="24"/>
          <w:lang w:val="ru-RU"/>
        </w:rPr>
      </w:pPr>
    </w:p>
    <w:p w:rsidR="00015C99" w:rsidRPr="008A295E" w:rsidRDefault="00015C99" w:rsidP="001576F2">
      <w:pPr>
        <w:jc w:val="both"/>
        <w:rPr>
          <w:rFonts w:ascii="Arial" w:hAnsi="Arial" w:cs="Arial"/>
          <w:sz w:val="24"/>
          <w:szCs w:val="24"/>
        </w:rPr>
      </w:pPr>
    </w:p>
    <w:p w:rsidR="00E71A89" w:rsidRPr="00E71A89" w:rsidRDefault="00B37F0E" w:rsidP="00B836A5">
      <w:pPr>
        <w:pStyle w:val="ListParagraph"/>
        <w:ind w:left="0"/>
        <w:jc w:val="both"/>
        <w:rPr>
          <w:rFonts w:ascii="Arial" w:hAnsi="Arial" w:cs="Arial"/>
          <w:color w:val="000000" w:themeColor="text1"/>
          <w:sz w:val="24"/>
          <w:szCs w:val="24"/>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7F1DC2">
        <w:rPr>
          <w:rFonts w:ascii="Arial" w:hAnsi="Arial" w:cs="Arial"/>
          <w:b/>
          <w:bCs/>
          <w:sz w:val="24"/>
          <w:szCs w:val="24"/>
          <w:lang w:val="ru-RU"/>
        </w:rPr>
        <w:t>Предлог-</w:t>
      </w:r>
      <w:r w:rsidR="00B836A5">
        <w:rPr>
          <w:rFonts w:ascii="Arial" w:hAnsi="Arial" w:cs="Arial"/>
          <w:b/>
          <w:bCs/>
          <w:sz w:val="24"/>
          <w:szCs w:val="24"/>
          <w:lang w:val="ru-RU"/>
        </w:rPr>
        <w:t>програма (Ф) за дополнување на Програмата (Ф) за урбанистичко планирање и уредување на просторот на Општина за 20023 година</w:t>
      </w:r>
    </w:p>
    <w:p w:rsidR="00AE2151" w:rsidRPr="00E3308C" w:rsidRDefault="00B836A5" w:rsidP="001576F2">
      <w:pPr>
        <w:jc w:val="both"/>
        <w:rPr>
          <w:rFonts w:ascii="Arial" w:hAnsi="Arial" w:cs="Arial"/>
          <w:b/>
          <w:sz w:val="24"/>
          <w:szCs w:val="24"/>
        </w:rPr>
      </w:pPr>
      <w:r>
        <w:rPr>
          <w:rFonts w:ascii="Arial" w:hAnsi="Arial" w:cs="Arial"/>
          <w:b/>
          <w:sz w:val="24"/>
          <w:szCs w:val="24"/>
        </w:rPr>
        <w:t>ГЛАСАА: ЗА – 15</w:t>
      </w:r>
      <w:r w:rsidR="00B37F0E">
        <w:rPr>
          <w:rFonts w:ascii="Arial" w:hAnsi="Arial" w:cs="Arial"/>
          <w:b/>
          <w:sz w:val="24"/>
          <w:szCs w:val="24"/>
        </w:rPr>
        <w:t xml:space="preserve"> советници         ПРОТИВ –</w:t>
      </w:r>
      <w:r>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Default="00AE2151" w:rsidP="001576F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B836A5">
        <w:rPr>
          <w:rFonts w:ascii="Arial" w:hAnsi="Arial" w:cs="Arial"/>
          <w:sz w:val="24"/>
          <w:szCs w:val="24"/>
          <w:lang w:val="ru-RU"/>
        </w:rPr>
        <w:t xml:space="preserve">Програмата </w:t>
      </w:r>
      <w:r w:rsidRPr="00E3308C">
        <w:rPr>
          <w:rFonts w:ascii="Arial" w:hAnsi="Arial" w:cs="Arial"/>
          <w:sz w:val="24"/>
          <w:szCs w:val="24"/>
        </w:rPr>
        <w:t>е усвоен</w:t>
      </w:r>
      <w:r w:rsidR="00B37F0E">
        <w:rPr>
          <w:rFonts w:ascii="Arial" w:hAnsi="Arial" w:cs="Arial"/>
          <w:sz w:val="24"/>
          <w:szCs w:val="24"/>
        </w:rPr>
        <w:t>а</w:t>
      </w:r>
      <w:r w:rsidRPr="00B92818">
        <w:rPr>
          <w:rFonts w:ascii="Arial" w:hAnsi="Arial" w:cs="Arial"/>
          <w:sz w:val="24"/>
          <w:szCs w:val="24"/>
          <w:lang w:val="ru-RU"/>
        </w:rPr>
        <w:t>.</w:t>
      </w:r>
    </w:p>
    <w:p w:rsidR="00AE2151" w:rsidRPr="00E3308C" w:rsidRDefault="00AE2151" w:rsidP="001576F2">
      <w:pPr>
        <w:jc w:val="both"/>
        <w:rPr>
          <w:rFonts w:ascii="Arial" w:hAnsi="Arial" w:cs="Arial"/>
          <w:sz w:val="24"/>
          <w:szCs w:val="24"/>
        </w:rPr>
      </w:pPr>
    </w:p>
    <w:p w:rsidR="001D4CBA" w:rsidRDefault="00B37F0E" w:rsidP="00B836A5">
      <w:pPr>
        <w:pStyle w:val="ListParagraph"/>
        <w:ind w:left="0"/>
        <w:jc w:val="both"/>
        <w:rPr>
          <w:rFonts w:ascii="Arial" w:hAnsi="Arial" w:cs="Arial"/>
          <w:b/>
          <w:sz w:val="24"/>
          <w:szCs w:val="24"/>
        </w:rPr>
      </w:pPr>
      <w:r>
        <w:rPr>
          <w:rFonts w:ascii="Arial" w:hAnsi="Arial" w:cs="Arial"/>
          <w:b/>
          <w:sz w:val="24"/>
          <w:szCs w:val="24"/>
        </w:rPr>
        <w:t xml:space="preserve">13-та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1D4CBA" w:rsidRPr="001D4CBA">
        <w:rPr>
          <w:rFonts w:ascii="Arial" w:hAnsi="Arial" w:cs="Arial"/>
          <w:b/>
          <w:sz w:val="24"/>
          <w:szCs w:val="24"/>
        </w:rPr>
        <w:t>Предлог-</w:t>
      </w:r>
      <w:r w:rsidR="00B836A5">
        <w:rPr>
          <w:rFonts w:ascii="Arial" w:hAnsi="Arial" w:cs="Arial"/>
          <w:b/>
          <w:sz w:val="24"/>
          <w:szCs w:val="24"/>
        </w:rPr>
        <w:t>одлука за давање согласност за склучување Договор за донација</w:t>
      </w:r>
    </w:p>
    <w:p w:rsidR="004721A7" w:rsidRDefault="004721A7" w:rsidP="00B836A5">
      <w:pPr>
        <w:pStyle w:val="ListParagraph"/>
        <w:ind w:left="0"/>
        <w:jc w:val="both"/>
        <w:rPr>
          <w:rFonts w:ascii="Arial" w:hAnsi="Arial" w:cs="Arial"/>
          <w:sz w:val="24"/>
          <w:szCs w:val="24"/>
        </w:rPr>
      </w:pPr>
      <w:r>
        <w:rPr>
          <w:rFonts w:ascii="Arial" w:hAnsi="Arial" w:cs="Arial"/>
          <w:b/>
          <w:sz w:val="24"/>
          <w:szCs w:val="24"/>
        </w:rPr>
        <w:t xml:space="preserve">Советникот Дарко Масларковски </w:t>
      </w:r>
      <w:r w:rsidRPr="00706A26">
        <w:rPr>
          <w:rFonts w:ascii="Arial" w:hAnsi="Arial" w:cs="Arial"/>
          <w:sz w:val="24"/>
          <w:szCs w:val="24"/>
        </w:rPr>
        <w:t xml:space="preserve">се јави за збор и напомена дека ја поддржува Иницијативата  од страна на одговорната компанија. Советникот дали во Лазо Ангеловски има кадар кој што ќе работи со таа сензорна соба, дали секторот за образовани </w:t>
      </w:r>
      <w:r w:rsidR="00706A26" w:rsidRPr="00706A26">
        <w:rPr>
          <w:rFonts w:ascii="Arial" w:hAnsi="Arial" w:cs="Arial"/>
          <w:sz w:val="24"/>
          <w:szCs w:val="24"/>
        </w:rPr>
        <w:t>,Градоначалникот или било кој од службите има план да вработи сензорен терапевт кој би работел во таа соба.</w:t>
      </w:r>
    </w:p>
    <w:p w:rsidR="00706A26" w:rsidRDefault="00706A26" w:rsidP="00B836A5">
      <w:pPr>
        <w:pStyle w:val="ListParagraph"/>
        <w:ind w:left="0"/>
        <w:jc w:val="both"/>
        <w:rPr>
          <w:rFonts w:ascii="Arial" w:hAnsi="Arial" w:cs="Arial"/>
          <w:sz w:val="24"/>
          <w:szCs w:val="24"/>
        </w:rPr>
      </w:pPr>
      <w:r w:rsidRPr="00706A26">
        <w:rPr>
          <w:rFonts w:ascii="Arial" w:hAnsi="Arial" w:cs="Arial"/>
          <w:b/>
          <w:sz w:val="24"/>
          <w:szCs w:val="24"/>
        </w:rPr>
        <w:t>ГрадоначалникотТимчо Муцунски</w:t>
      </w:r>
      <w:r>
        <w:rPr>
          <w:rFonts w:ascii="Arial" w:hAnsi="Arial" w:cs="Arial"/>
          <w:sz w:val="24"/>
          <w:szCs w:val="24"/>
        </w:rPr>
        <w:t>одговори дека согласно неговите информации постои вработено лице во Училиштето кое што согласно со своето образование може да работи со дечиња со попреченост.</w:t>
      </w:r>
    </w:p>
    <w:p w:rsidR="00816E5E" w:rsidRDefault="00816E5E" w:rsidP="00B836A5">
      <w:pPr>
        <w:pStyle w:val="ListParagraph"/>
        <w:ind w:left="0"/>
        <w:jc w:val="both"/>
        <w:rPr>
          <w:rFonts w:ascii="Arial" w:hAnsi="Arial" w:cs="Arial"/>
          <w:sz w:val="24"/>
          <w:szCs w:val="24"/>
        </w:rPr>
      </w:pPr>
      <w:r w:rsidRPr="00816E5E">
        <w:rPr>
          <w:rFonts w:ascii="Arial" w:hAnsi="Arial" w:cs="Arial"/>
          <w:b/>
          <w:sz w:val="24"/>
          <w:szCs w:val="24"/>
        </w:rPr>
        <w:lastRenderedPageBreak/>
        <w:t>Советникот Милутин Ристески</w:t>
      </w:r>
      <w:r>
        <w:rPr>
          <w:rFonts w:ascii="Arial" w:hAnsi="Arial" w:cs="Arial"/>
          <w:sz w:val="24"/>
          <w:szCs w:val="24"/>
        </w:rPr>
        <w:t xml:space="preserve"> се јави</w:t>
      </w:r>
      <w:r w:rsidR="00B7263D">
        <w:rPr>
          <w:rFonts w:ascii="Arial" w:hAnsi="Arial" w:cs="Arial"/>
          <w:sz w:val="24"/>
          <w:szCs w:val="24"/>
        </w:rPr>
        <w:t xml:space="preserve"> за збор и напомена дека во имет</w:t>
      </w:r>
      <w:r>
        <w:rPr>
          <w:rFonts w:ascii="Arial" w:hAnsi="Arial" w:cs="Arial"/>
          <w:sz w:val="24"/>
          <w:szCs w:val="24"/>
        </w:rPr>
        <w:t xml:space="preserve">о на Советничката група на СДСМ и коалицијата ја поздравуваат оваа донација и се надева дека тоа ќе поттикне и други општествено одговорни компании да и помогнат на Општината во овој дел. Советникот постави прашање зошто донацијата за Училиштето Браќа Миладиновски која што беше донација од Државна лотарија на Македонија за уредување на </w:t>
      </w:r>
      <w:r w:rsidR="00B7263D">
        <w:rPr>
          <w:rFonts w:ascii="Arial" w:hAnsi="Arial" w:cs="Arial"/>
          <w:sz w:val="24"/>
          <w:szCs w:val="24"/>
        </w:rPr>
        <w:t xml:space="preserve">дворот на училиштето беше одговорено на поставено Советничко прашање </w:t>
      </w:r>
      <w:r>
        <w:rPr>
          <w:rFonts w:ascii="Arial" w:hAnsi="Arial" w:cs="Arial"/>
          <w:sz w:val="24"/>
          <w:szCs w:val="24"/>
        </w:rPr>
        <w:t xml:space="preserve"> дека </w:t>
      </w:r>
      <w:r w:rsidR="00B7263D">
        <w:rPr>
          <w:rFonts w:ascii="Arial" w:hAnsi="Arial" w:cs="Arial"/>
          <w:sz w:val="24"/>
          <w:szCs w:val="24"/>
        </w:rPr>
        <w:t xml:space="preserve">училиштето </w:t>
      </w:r>
      <w:r>
        <w:rPr>
          <w:rFonts w:ascii="Arial" w:hAnsi="Arial" w:cs="Arial"/>
          <w:sz w:val="24"/>
          <w:szCs w:val="24"/>
        </w:rPr>
        <w:t>нем</w:t>
      </w:r>
      <w:r w:rsidR="00B7263D">
        <w:rPr>
          <w:rFonts w:ascii="Arial" w:hAnsi="Arial" w:cs="Arial"/>
          <w:sz w:val="24"/>
          <w:szCs w:val="24"/>
        </w:rPr>
        <w:t>а обврска да се помине на Совет, па Советникот постави прашање која е разликата помеѓу овие две донации.</w:t>
      </w:r>
    </w:p>
    <w:p w:rsidR="00B7263D" w:rsidRPr="00706A26" w:rsidRDefault="00B7263D" w:rsidP="00B836A5">
      <w:pPr>
        <w:pStyle w:val="ListParagraph"/>
        <w:ind w:left="0"/>
        <w:jc w:val="both"/>
        <w:rPr>
          <w:rFonts w:ascii="Arial" w:hAnsi="Arial" w:cs="Arial"/>
          <w:sz w:val="24"/>
          <w:szCs w:val="24"/>
        </w:rPr>
      </w:pPr>
      <w:r w:rsidRPr="00B7263D">
        <w:rPr>
          <w:rFonts w:ascii="Arial" w:hAnsi="Arial" w:cs="Arial"/>
          <w:b/>
          <w:sz w:val="24"/>
          <w:szCs w:val="24"/>
        </w:rPr>
        <w:t>Градоначалникот Тимчо Муцунски</w:t>
      </w:r>
      <w:r>
        <w:rPr>
          <w:rFonts w:ascii="Arial" w:hAnsi="Arial" w:cs="Arial"/>
          <w:sz w:val="24"/>
          <w:szCs w:val="24"/>
        </w:rPr>
        <w:t xml:space="preserve"> одговори дека  согласно законите дозволено е и училиштата да бидат приматели на донации. Во дадениов случај Градоначалникот напомена дека самото друштво барало донацијата да биде направена спрема правниот субјект Општина Аеродром, м</w:t>
      </w:r>
      <w:r w:rsidR="00527E9F">
        <w:rPr>
          <w:rFonts w:ascii="Arial" w:hAnsi="Arial" w:cs="Arial"/>
          <w:sz w:val="24"/>
          <w:szCs w:val="24"/>
        </w:rPr>
        <w:t>ногу веројатно дека поради некое</w:t>
      </w:r>
      <w:r>
        <w:rPr>
          <w:rFonts w:ascii="Arial" w:hAnsi="Arial" w:cs="Arial"/>
          <w:sz w:val="24"/>
          <w:szCs w:val="24"/>
        </w:rPr>
        <w:t xml:space="preserve"> внатрешно функционирање во самото трговско друштво тие инсистираа донацијата да биде направена спрема Општината и поради тоа е согласно оваа процедура.</w:t>
      </w:r>
    </w:p>
    <w:p w:rsidR="00AE2151" w:rsidRPr="00E3308C" w:rsidRDefault="00B836A5" w:rsidP="001576F2">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советници         ПРОТИВ – нема               ВОЗДРЖАНИ- нема</w:t>
      </w:r>
    </w:p>
    <w:p w:rsidR="00AE2151" w:rsidRPr="00B92818" w:rsidRDefault="00AE2151" w:rsidP="001576F2">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sidR="00FE3645">
        <w:rPr>
          <w:rFonts w:ascii="Arial" w:hAnsi="Arial" w:cs="Arial"/>
          <w:sz w:val="24"/>
          <w:szCs w:val="24"/>
        </w:rPr>
        <w:t xml:space="preserve">точката </w:t>
      </w:r>
      <w:r w:rsidRPr="00E3308C">
        <w:rPr>
          <w:rFonts w:ascii="Arial" w:hAnsi="Arial" w:cs="Arial"/>
          <w:sz w:val="24"/>
          <w:szCs w:val="24"/>
        </w:rPr>
        <w:t>е усвоена</w:t>
      </w:r>
      <w:r w:rsidRPr="00B92818">
        <w:rPr>
          <w:rFonts w:ascii="Arial" w:hAnsi="Arial" w:cs="Arial"/>
          <w:sz w:val="24"/>
          <w:szCs w:val="24"/>
          <w:lang w:val="ru-RU"/>
        </w:rPr>
        <w:t>.</w:t>
      </w:r>
    </w:p>
    <w:p w:rsidR="00FE3645" w:rsidRPr="00E3308C" w:rsidRDefault="00FE3645" w:rsidP="00B836A5">
      <w:pPr>
        <w:tabs>
          <w:tab w:val="left" w:pos="1866"/>
        </w:tabs>
        <w:jc w:val="both"/>
        <w:rPr>
          <w:rFonts w:ascii="Arial" w:hAnsi="Arial" w:cs="Arial"/>
          <w:sz w:val="24"/>
          <w:szCs w:val="24"/>
        </w:rPr>
      </w:pPr>
    </w:p>
    <w:p w:rsidR="002749BF" w:rsidRPr="00774499" w:rsidRDefault="00B37F0E" w:rsidP="001576F2">
      <w:pPr>
        <w:pStyle w:val="ListParagraph"/>
        <w:ind w:left="0"/>
        <w:jc w:val="both"/>
        <w:rPr>
          <w:rFonts w:ascii="Arial" w:hAnsi="Arial" w:cs="Arial"/>
          <w:sz w:val="24"/>
          <w:szCs w:val="24"/>
        </w:rPr>
      </w:pPr>
      <w:r>
        <w:rPr>
          <w:rFonts w:ascii="Arial" w:hAnsi="Arial" w:cs="Arial"/>
          <w:b/>
          <w:sz w:val="24"/>
          <w:szCs w:val="24"/>
        </w:rPr>
        <w:t xml:space="preserve">14-та </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F86450" w:rsidRPr="007561FD">
        <w:rPr>
          <w:rFonts w:ascii="Arial" w:hAnsi="Arial" w:cs="Arial"/>
          <w:b/>
          <w:bCs/>
          <w:sz w:val="24"/>
          <w:szCs w:val="24"/>
          <w:lang w:val="ru-RU"/>
        </w:rPr>
        <w:t>Предлог-</w:t>
      </w:r>
      <w:r w:rsidR="00774499">
        <w:rPr>
          <w:rFonts w:ascii="Arial" w:hAnsi="Arial" w:cs="Arial"/>
          <w:b/>
          <w:bCs/>
          <w:sz w:val="24"/>
          <w:szCs w:val="24"/>
          <w:lang w:val="ru-RU"/>
        </w:rPr>
        <w:t xml:space="preserve">одлука за </w:t>
      </w:r>
      <w:r w:rsidR="007A7DC6">
        <w:rPr>
          <w:rFonts w:ascii="Arial" w:hAnsi="Arial" w:cs="Arial"/>
          <w:b/>
          <w:bCs/>
          <w:sz w:val="24"/>
          <w:szCs w:val="24"/>
          <w:lang w:val="ru-RU"/>
        </w:rPr>
        <w:t>доделување на финансиска поддршка-донација за организирање на манифестација Велигденски средби.</w:t>
      </w:r>
    </w:p>
    <w:p w:rsidR="00AE2151" w:rsidRPr="00E3308C" w:rsidRDefault="007A7DC6" w:rsidP="001576F2">
      <w:pPr>
        <w:jc w:val="both"/>
        <w:rPr>
          <w:rFonts w:ascii="Arial" w:hAnsi="Arial" w:cs="Arial"/>
          <w:b/>
          <w:sz w:val="24"/>
          <w:szCs w:val="24"/>
        </w:rPr>
      </w:pPr>
      <w:r>
        <w:rPr>
          <w:rFonts w:ascii="Arial" w:hAnsi="Arial" w:cs="Arial"/>
          <w:b/>
          <w:sz w:val="24"/>
          <w:szCs w:val="24"/>
        </w:rPr>
        <w:t>ГЛАСАА: ЗА – 20</w:t>
      </w:r>
      <w:r w:rsidR="00AE2151" w:rsidRPr="00E3308C">
        <w:rPr>
          <w:rFonts w:ascii="Arial" w:hAnsi="Arial" w:cs="Arial"/>
          <w:b/>
          <w:sz w:val="24"/>
          <w:szCs w:val="24"/>
        </w:rPr>
        <w:t xml:space="preserve"> советници         ПРОТИВ – нема               ВОЗДРЖАНИ- нема</w:t>
      </w:r>
    </w:p>
    <w:p w:rsidR="00AE2151" w:rsidRPr="00B92818" w:rsidRDefault="00B37F0E" w:rsidP="001576F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FE3645">
        <w:rPr>
          <w:rFonts w:ascii="Arial" w:hAnsi="Arial" w:cs="Arial"/>
          <w:sz w:val="24"/>
          <w:szCs w:val="24"/>
        </w:rPr>
        <w:t xml:space="preserve"> Одлуката </w:t>
      </w:r>
      <w:r>
        <w:rPr>
          <w:rFonts w:ascii="Arial" w:hAnsi="Arial" w:cs="Arial"/>
          <w:sz w:val="24"/>
          <w:szCs w:val="24"/>
        </w:rPr>
        <w:t>е усвоен</w:t>
      </w:r>
      <w:r w:rsidR="00FE3645">
        <w:rPr>
          <w:rFonts w:ascii="Arial" w:hAnsi="Arial" w:cs="Arial"/>
          <w:sz w:val="24"/>
          <w:szCs w:val="24"/>
        </w:rPr>
        <w:t>а</w:t>
      </w:r>
      <w:r w:rsidR="00AE2151" w:rsidRPr="00B92818">
        <w:rPr>
          <w:rFonts w:ascii="Arial" w:hAnsi="Arial" w:cs="Arial"/>
          <w:sz w:val="24"/>
          <w:szCs w:val="24"/>
          <w:lang w:val="ru-RU"/>
        </w:rPr>
        <w:t>.</w:t>
      </w:r>
    </w:p>
    <w:p w:rsidR="00AE2151" w:rsidRPr="00E3308C" w:rsidRDefault="00AE2151" w:rsidP="001576F2">
      <w:pPr>
        <w:ind w:firstLine="720"/>
        <w:jc w:val="both"/>
        <w:rPr>
          <w:rFonts w:ascii="Arial" w:hAnsi="Arial" w:cs="Arial"/>
          <w:sz w:val="24"/>
          <w:szCs w:val="24"/>
        </w:rPr>
      </w:pPr>
    </w:p>
    <w:p w:rsidR="002749BF" w:rsidRDefault="00B37F0E" w:rsidP="001576F2">
      <w:pPr>
        <w:pStyle w:val="ListParagraph"/>
        <w:ind w:left="0"/>
        <w:jc w:val="both"/>
        <w:rPr>
          <w:rFonts w:ascii="Arial" w:hAnsi="Arial" w:cs="Arial"/>
          <w:b/>
          <w:bCs/>
          <w:sz w:val="24"/>
          <w:szCs w:val="24"/>
          <w:lang w:val="ru-RU"/>
        </w:rPr>
      </w:pPr>
      <w:r>
        <w:rPr>
          <w:rFonts w:ascii="Arial" w:hAnsi="Arial" w:cs="Arial"/>
          <w:b/>
          <w:sz w:val="24"/>
          <w:szCs w:val="24"/>
        </w:rPr>
        <w:t>15-та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45159D" w:rsidRPr="00FC60CC">
        <w:rPr>
          <w:rFonts w:ascii="Arial" w:hAnsi="Arial" w:cs="Arial"/>
          <w:b/>
          <w:bCs/>
          <w:sz w:val="24"/>
          <w:szCs w:val="24"/>
          <w:lang w:val="ru-RU"/>
        </w:rPr>
        <w:t>Предлог-</w:t>
      </w:r>
      <w:r w:rsidR="007A7DC6">
        <w:rPr>
          <w:rFonts w:ascii="Arial" w:hAnsi="Arial" w:cs="Arial"/>
          <w:b/>
          <w:bCs/>
          <w:sz w:val="24"/>
          <w:szCs w:val="24"/>
          <w:lang w:val="ru-RU"/>
        </w:rPr>
        <w:t>Иницијатива Советот на Општина Аеродром да поднесе барање до Собрание за дозвола за поставување на споменик на Андон Лазов Јанев на територија на Општина Аеродром во еден од новите паркови кои се планирани за реализација годинава.</w:t>
      </w:r>
    </w:p>
    <w:p w:rsidR="00527E9F" w:rsidRDefault="00527E9F" w:rsidP="001576F2">
      <w:pPr>
        <w:pStyle w:val="ListParagraph"/>
        <w:ind w:left="0"/>
        <w:jc w:val="both"/>
        <w:rPr>
          <w:rFonts w:ascii="Arial" w:hAnsi="Arial" w:cs="Arial"/>
          <w:bCs/>
          <w:sz w:val="24"/>
          <w:szCs w:val="24"/>
          <w:lang w:val="ru-RU"/>
        </w:rPr>
      </w:pPr>
      <w:r>
        <w:rPr>
          <w:rFonts w:ascii="Arial" w:hAnsi="Arial" w:cs="Arial"/>
          <w:b/>
          <w:bCs/>
          <w:sz w:val="24"/>
          <w:szCs w:val="24"/>
          <w:lang w:val="ru-RU"/>
        </w:rPr>
        <w:t xml:space="preserve">Советникот Милутин Ристески </w:t>
      </w:r>
      <w:r w:rsidRPr="00560349">
        <w:rPr>
          <w:rFonts w:ascii="Arial" w:hAnsi="Arial" w:cs="Arial"/>
          <w:bCs/>
          <w:sz w:val="24"/>
          <w:szCs w:val="24"/>
          <w:lang w:val="ru-RU"/>
        </w:rPr>
        <w:t xml:space="preserve">се јави за збор </w:t>
      </w:r>
      <w:r w:rsidR="00560349" w:rsidRPr="00560349">
        <w:rPr>
          <w:rFonts w:ascii="Arial" w:hAnsi="Arial" w:cs="Arial"/>
          <w:bCs/>
          <w:sz w:val="24"/>
          <w:szCs w:val="24"/>
          <w:lang w:val="ru-RU"/>
        </w:rPr>
        <w:t>и напомена дека оваа Предлог-Иницијатива како и начинот на кој што ВМРО-ДПМНЕ и Левица брзо се договорија за промената на текстот на самата Иницијатива е доказ дека Левица е десничарска партија и дека ги следи чекорите на Никола Груевски. Советникот напомена дека овој споменик бил поставен од страна на Никола Груевски пред палатата на правдата и истиот бил дон</w:t>
      </w:r>
      <w:r w:rsidR="00C93C83">
        <w:rPr>
          <w:rFonts w:ascii="Arial" w:hAnsi="Arial" w:cs="Arial"/>
          <w:bCs/>
          <w:sz w:val="24"/>
          <w:szCs w:val="24"/>
          <w:lang w:val="ru-RU"/>
        </w:rPr>
        <w:t>ација од здружение на граѓани, б</w:t>
      </w:r>
      <w:r w:rsidR="00560349" w:rsidRPr="00560349">
        <w:rPr>
          <w:rFonts w:ascii="Arial" w:hAnsi="Arial" w:cs="Arial"/>
          <w:bCs/>
          <w:sz w:val="24"/>
          <w:szCs w:val="24"/>
          <w:lang w:val="ru-RU"/>
        </w:rPr>
        <w:t>егалци од селата Сетинци, Попадинци и Крушорци од Егејска Македонија. Исто така Советникот напомена дека ставот на СДСМ во однос на поставувањето на овој споменик е против.</w:t>
      </w:r>
    </w:p>
    <w:p w:rsidR="00560349" w:rsidRDefault="00560349" w:rsidP="001576F2">
      <w:pPr>
        <w:pStyle w:val="ListParagraph"/>
        <w:ind w:left="0"/>
        <w:jc w:val="both"/>
        <w:rPr>
          <w:rFonts w:ascii="Arial" w:hAnsi="Arial" w:cs="Arial"/>
          <w:bCs/>
          <w:sz w:val="24"/>
          <w:szCs w:val="24"/>
          <w:lang w:val="ru-RU"/>
        </w:rPr>
      </w:pPr>
      <w:r w:rsidRPr="00560349">
        <w:rPr>
          <w:rFonts w:ascii="Arial" w:hAnsi="Arial" w:cs="Arial"/>
          <w:b/>
          <w:bCs/>
          <w:sz w:val="24"/>
          <w:szCs w:val="24"/>
          <w:lang w:val="ru-RU"/>
        </w:rPr>
        <w:t>Советникот Горан Костовски</w:t>
      </w:r>
      <w:r>
        <w:rPr>
          <w:rFonts w:ascii="Arial" w:hAnsi="Arial" w:cs="Arial"/>
          <w:bCs/>
          <w:sz w:val="24"/>
          <w:szCs w:val="24"/>
          <w:lang w:val="ru-RU"/>
        </w:rPr>
        <w:t xml:space="preserve"> се јави за реплика и напомена дека ликот на Андон Лазов Јанев бил човек на Гоце Делчев и знаеме дека Гоце Делчев бил левичар и</w:t>
      </w:r>
      <w:r w:rsidR="0074675B">
        <w:rPr>
          <w:rFonts w:ascii="Arial" w:hAnsi="Arial" w:cs="Arial"/>
          <w:bCs/>
          <w:sz w:val="24"/>
          <w:szCs w:val="24"/>
          <w:lang w:val="ru-RU"/>
        </w:rPr>
        <w:t xml:space="preserve"> нормално сакавте да го продадевте на Бугарите . Советникот напомена дека </w:t>
      </w:r>
      <w:r>
        <w:rPr>
          <w:rFonts w:ascii="Arial" w:hAnsi="Arial" w:cs="Arial"/>
          <w:bCs/>
          <w:sz w:val="24"/>
          <w:szCs w:val="24"/>
          <w:lang w:val="ru-RU"/>
        </w:rPr>
        <w:t xml:space="preserve"> многу е јасно дека Гоце Делчев бил револуционер со левичарки карактер и партизанск</w:t>
      </w:r>
      <w:r w:rsidR="0074675B">
        <w:rPr>
          <w:rFonts w:ascii="Arial" w:hAnsi="Arial" w:cs="Arial"/>
          <w:bCs/>
          <w:sz w:val="24"/>
          <w:szCs w:val="24"/>
          <w:lang w:val="ru-RU"/>
        </w:rPr>
        <w:t xml:space="preserve">и одреди го носеле </w:t>
      </w:r>
      <w:r w:rsidR="0067508B">
        <w:rPr>
          <w:rFonts w:ascii="Arial" w:hAnsi="Arial" w:cs="Arial"/>
          <w:bCs/>
          <w:sz w:val="24"/>
          <w:szCs w:val="24"/>
          <w:lang w:val="ru-RU"/>
        </w:rPr>
        <w:t xml:space="preserve">неговото име кој што исто така </w:t>
      </w:r>
      <w:r>
        <w:rPr>
          <w:rFonts w:ascii="Arial" w:hAnsi="Arial" w:cs="Arial"/>
          <w:bCs/>
          <w:sz w:val="24"/>
          <w:szCs w:val="24"/>
          <w:lang w:val="ru-RU"/>
        </w:rPr>
        <w:t xml:space="preserve"> е и еден од најсветлите ликови во историјата на Македонија</w:t>
      </w:r>
    </w:p>
    <w:p w:rsidR="0074675B" w:rsidRDefault="0074675B" w:rsidP="001576F2">
      <w:pPr>
        <w:pStyle w:val="ListParagraph"/>
        <w:ind w:left="0"/>
        <w:jc w:val="both"/>
        <w:rPr>
          <w:rFonts w:ascii="Arial" w:hAnsi="Arial" w:cs="Arial"/>
          <w:bCs/>
          <w:sz w:val="24"/>
          <w:szCs w:val="24"/>
          <w:lang w:val="ru-RU"/>
        </w:rPr>
      </w:pPr>
      <w:r w:rsidRPr="0074675B">
        <w:rPr>
          <w:rFonts w:ascii="Arial" w:hAnsi="Arial" w:cs="Arial"/>
          <w:b/>
          <w:bCs/>
          <w:sz w:val="24"/>
          <w:szCs w:val="24"/>
          <w:lang w:val="ru-RU"/>
        </w:rPr>
        <w:t>Советникот Милутин Ристески</w:t>
      </w:r>
      <w:r>
        <w:rPr>
          <w:rFonts w:ascii="Arial" w:hAnsi="Arial" w:cs="Arial"/>
          <w:bCs/>
          <w:sz w:val="24"/>
          <w:szCs w:val="24"/>
          <w:lang w:val="ru-RU"/>
        </w:rPr>
        <w:t xml:space="preserve"> се јави за реплика и напомена дека не знае дали е случајност или тенденција што милуваат да зборуваат за историски теми, а исто така и за една соседна Држава која што го попречува патот за влез на Македонија во ЕУ. Советникот напомена дека многу е разочаран што се претставуваат како Левичарска партија, а колку проблеми во Општина Аеродром има каде што можеа безброј Иницијативи да поднесат и на тој начин да помогнат ВМРО-ДПМНЕ да ги реши тие </w:t>
      </w:r>
      <w:r>
        <w:rPr>
          <w:rFonts w:ascii="Arial" w:hAnsi="Arial" w:cs="Arial"/>
          <w:bCs/>
          <w:sz w:val="24"/>
          <w:szCs w:val="24"/>
          <w:lang w:val="ru-RU"/>
        </w:rPr>
        <w:lastRenderedPageBreak/>
        <w:t>проблеми они се одлучиле за Иницијативата да го вратат ќосето по можност на територија на Општина Аеродром.</w:t>
      </w:r>
    </w:p>
    <w:p w:rsidR="009B7F34" w:rsidRDefault="009B7F34" w:rsidP="001576F2">
      <w:pPr>
        <w:pStyle w:val="ListParagraph"/>
        <w:ind w:left="0"/>
        <w:jc w:val="both"/>
        <w:rPr>
          <w:rFonts w:ascii="Arial" w:hAnsi="Arial" w:cs="Arial"/>
          <w:bCs/>
          <w:sz w:val="24"/>
          <w:szCs w:val="24"/>
          <w:lang w:val="ru-RU"/>
        </w:rPr>
      </w:pPr>
      <w:r w:rsidRPr="009B7F34">
        <w:rPr>
          <w:rFonts w:ascii="Arial" w:hAnsi="Arial" w:cs="Arial"/>
          <w:b/>
          <w:bCs/>
          <w:sz w:val="24"/>
          <w:szCs w:val="24"/>
          <w:lang w:val="ru-RU"/>
        </w:rPr>
        <w:t>Советникот Дарко Масларковски</w:t>
      </w:r>
      <w:r>
        <w:rPr>
          <w:rFonts w:ascii="Arial" w:hAnsi="Arial" w:cs="Arial"/>
          <w:bCs/>
          <w:sz w:val="24"/>
          <w:szCs w:val="24"/>
          <w:lang w:val="ru-RU"/>
        </w:rPr>
        <w:t xml:space="preserve"> се јави за реплика и прочита еден дел од телеграмата кој што Ќосето му ја испратил на Лазар Колишевски во 1948</w:t>
      </w:r>
    </w:p>
    <w:p w:rsidR="009B7F34" w:rsidRPr="009B7F34" w:rsidRDefault="009B7F34" w:rsidP="001576F2">
      <w:pPr>
        <w:pStyle w:val="ListParagraph"/>
        <w:ind w:left="0"/>
        <w:jc w:val="both"/>
        <w:rPr>
          <w:rFonts w:ascii="Arial" w:hAnsi="Arial" w:cs="Arial"/>
          <w:bCs/>
          <w:sz w:val="24"/>
          <w:szCs w:val="24"/>
          <w:lang w:val="ru-RU"/>
        </w:rPr>
      </w:pPr>
      <w:r w:rsidRPr="009B7F34">
        <w:rPr>
          <w:rFonts w:ascii="Arial" w:hAnsi="Arial" w:cs="Arial"/>
          <w:b/>
          <w:bCs/>
          <w:sz w:val="24"/>
          <w:szCs w:val="24"/>
          <w:lang w:val="ru-RU"/>
        </w:rPr>
        <w:t>Советникот Милутин Ристески</w:t>
      </w:r>
      <w:r>
        <w:rPr>
          <w:rFonts w:ascii="Arial" w:hAnsi="Arial" w:cs="Arial"/>
          <w:bCs/>
          <w:sz w:val="24"/>
          <w:szCs w:val="24"/>
          <w:lang w:val="ru-RU"/>
        </w:rPr>
        <w:t xml:space="preserve"> се јави за реплика и </w:t>
      </w:r>
      <w:r w:rsidR="001361F2">
        <w:rPr>
          <w:rFonts w:ascii="Arial" w:hAnsi="Arial" w:cs="Arial"/>
          <w:bCs/>
          <w:sz w:val="24"/>
          <w:szCs w:val="24"/>
          <w:lang w:val="ru-RU"/>
        </w:rPr>
        <w:t>н</w:t>
      </w:r>
      <w:r>
        <w:rPr>
          <w:rFonts w:ascii="Arial" w:hAnsi="Arial" w:cs="Arial"/>
          <w:bCs/>
          <w:sz w:val="24"/>
          <w:szCs w:val="24"/>
          <w:lang w:val="ru-RU"/>
        </w:rPr>
        <w:t xml:space="preserve">апомена дека многу повеќе сака да зборува за сегашноста и за иднината. Советникот напомена дека можеа да поднесат безброј иницијативи кои што се однесуваат на подобрувањето на животот на граѓаните кои што живеат </w:t>
      </w:r>
      <w:r w:rsidRPr="009B7F34">
        <w:rPr>
          <w:rFonts w:ascii="Arial" w:hAnsi="Arial" w:cs="Arial"/>
          <w:bCs/>
          <w:sz w:val="24"/>
          <w:szCs w:val="24"/>
          <w:lang w:val="ru-RU"/>
        </w:rPr>
        <w:t>денес во Аеродром.</w:t>
      </w:r>
    </w:p>
    <w:p w:rsidR="009B7F34" w:rsidRDefault="009B7F34" w:rsidP="001576F2">
      <w:pPr>
        <w:pStyle w:val="ListParagraph"/>
        <w:ind w:left="0"/>
        <w:jc w:val="both"/>
        <w:rPr>
          <w:rFonts w:ascii="Arial" w:hAnsi="Arial" w:cs="Arial"/>
          <w:bCs/>
          <w:sz w:val="24"/>
          <w:szCs w:val="24"/>
          <w:lang w:val="ru-RU"/>
        </w:rPr>
      </w:pPr>
      <w:r w:rsidRPr="009B7F34">
        <w:rPr>
          <w:rFonts w:ascii="Arial" w:hAnsi="Arial" w:cs="Arial"/>
          <w:b/>
          <w:bCs/>
          <w:sz w:val="24"/>
          <w:szCs w:val="24"/>
          <w:lang w:val="ru-RU"/>
        </w:rPr>
        <w:t>Градоначалникот Тимчо Муцунски</w:t>
      </w:r>
      <w:r>
        <w:rPr>
          <w:rFonts w:ascii="Arial" w:hAnsi="Arial" w:cs="Arial"/>
          <w:bCs/>
          <w:sz w:val="24"/>
          <w:szCs w:val="24"/>
          <w:lang w:val="ru-RU"/>
        </w:rPr>
        <w:t xml:space="preserve"> се јави за реплика </w:t>
      </w:r>
      <w:r w:rsidR="0067508B">
        <w:rPr>
          <w:rFonts w:ascii="Arial" w:hAnsi="Arial" w:cs="Arial"/>
          <w:bCs/>
          <w:sz w:val="24"/>
          <w:szCs w:val="24"/>
          <w:lang w:val="ru-RU"/>
        </w:rPr>
        <w:t>и напомена дека она што го радуваше во репликата на Советникот Милутин е тоа што се обидуваше да даде идеа за какви иницијативи треба да поднесе Левица па застана и даде една општа за многуте проблеми во Аеродром без да наброи ниту еден проблем. Градоначалникот напомена дека го радува тоа што нема такви проблеми како што држат на некои лажни прескоференции дека се паднати бандери на ден кога врне а се гледа надвор сонце.</w:t>
      </w:r>
    </w:p>
    <w:p w:rsidR="0067508B" w:rsidRDefault="0067508B" w:rsidP="001576F2">
      <w:pPr>
        <w:pStyle w:val="ListParagraph"/>
        <w:ind w:left="0"/>
        <w:jc w:val="both"/>
        <w:rPr>
          <w:rFonts w:ascii="Arial" w:hAnsi="Arial" w:cs="Arial"/>
          <w:bCs/>
          <w:sz w:val="24"/>
          <w:szCs w:val="24"/>
          <w:lang w:val="ru-RU"/>
        </w:rPr>
      </w:pPr>
      <w:r w:rsidRPr="0067508B">
        <w:rPr>
          <w:rFonts w:ascii="Arial" w:hAnsi="Arial" w:cs="Arial"/>
          <w:b/>
          <w:bCs/>
          <w:sz w:val="24"/>
          <w:szCs w:val="24"/>
          <w:lang w:val="ru-RU"/>
        </w:rPr>
        <w:t>Советникот Милутин Ристески</w:t>
      </w:r>
      <w:r>
        <w:rPr>
          <w:rFonts w:ascii="Arial" w:hAnsi="Arial" w:cs="Arial"/>
          <w:bCs/>
          <w:sz w:val="24"/>
          <w:szCs w:val="24"/>
          <w:lang w:val="ru-RU"/>
        </w:rPr>
        <w:t xml:space="preserve"> се јави за реплика и ги наброи проблемите кои што ги има Општина Аеродром и што се однесува до бандерата објавена била по реакција на граѓаните </w:t>
      </w:r>
    </w:p>
    <w:p w:rsidR="0067508B" w:rsidRDefault="0067508B" w:rsidP="001576F2">
      <w:pPr>
        <w:pStyle w:val="ListParagraph"/>
        <w:ind w:left="0"/>
        <w:jc w:val="both"/>
        <w:rPr>
          <w:rFonts w:ascii="Arial" w:hAnsi="Arial" w:cs="Arial"/>
          <w:bCs/>
          <w:sz w:val="24"/>
          <w:szCs w:val="24"/>
          <w:lang w:val="ru-RU"/>
        </w:rPr>
      </w:pPr>
      <w:r w:rsidRPr="0067508B">
        <w:rPr>
          <w:rFonts w:ascii="Arial" w:hAnsi="Arial" w:cs="Arial"/>
          <w:b/>
          <w:bCs/>
          <w:sz w:val="24"/>
          <w:szCs w:val="24"/>
          <w:lang w:val="ru-RU"/>
        </w:rPr>
        <w:t>Советникот Даниел Самарџиски</w:t>
      </w:r>
      <w:r>
        <w:rPr>
          <w:rFonts w:ascii="Arial" w:hAnsi="Arial" w:cs="Arial"/>
          <w:bCs/>
          <w:sz w:val="24"/>
          <w:szCs w:val="24"/>
          <w:lang w:val="ru-RU"/>
        </w:rPr>
        <w:t xml:space="preserve"> се јави за збор и </w:t>
      </w:r>
      <w:r w:rsidR="00134FCA">
        <w:rPr>
          <w:rFonts w:ascii="Arial" w:hAnsi="Arial" w:cs="Arial"/>
          <w:bCs/>
          <w:sz w:val="24"/>
          <w:szCs w:val="24"/>
          <w:lang w:val="ru-RU"/>
        </w:rPr>
        <w:t xml:space="preserve">апелираше </w:t>
      </w:r>
      <w:r>
        <w:rPr>
          <w:rFonts w:ascii="Arial" w:hAnsi="Arial" w:cs="Arial"/>
          <w:bCs/>
          <w:sz w:val="24"/>
          <w:szCs w:val="24"/>
          <w:lang w:val="ru-RU"/>
        </w:rPr>
        <w:t xml:space="preserve">да се работи за доброто на граѓаните на Аеродром и да се држат до предизборните </w:t>
      </w:r>
      <w:r w:rsidR="00134FCA">
        <w:rPr>
          <w:rFonts w:ascii="Arial" w:hAnsi="Arial" w:cs="Arial"/>
          <w:bCs/>
          <w:sz w:val="24"/>
          <w:szCs w:val="24"/>
          <w:lang w:val="ru-RU"/>
        </w:rPr>
        <w:t>програми.Советникот напомена дека оваа иницијатива го потсетува на иницијативата каде што гласаа да ги укинат паушалите а сите ги зимаат истите.</w:t>
      </w:r>
    </w:p>
    <w:p w:rsidR="0067508B" w:rsidRPr="00134FCA" w:rsidRDefault="0067508B" w:rsidP="001576F2">
      <w:pPr>
        <w:pStyle w:val="ListParagraph"/>
        <w:ind w:left="0"/>
        <w:jc w:val="both"/>
        <w:rPr>
          <w:rFonts w:ascii="Arial" w:hAnsi="Arial" w:cs="Arial"/>
          <w:b/>
          <w:bCs/>
          <w:sz w:val="24"/>
          <w:szCs w:val="24"/>
          <w:lang w:val="ru-RU"/>
        </w:rPr>
      </w:pPr>
      <w:r w:rsidRPr="00134FCA">
        <w:rPr>
          <w:rFonts w:ascii="Arial" w:hAnsi="Arial" w:cs="Arial"/>
          <w:b/>
          <w:bCs/>
          <w:sz w:val="24"/>
          <w:szCs w:val="24"/>
          <w:lang w:val="ru-RU"/>
        </w:rPr>
        <w:t>Советникот Дарко Масларковски</w:t>
      </w:r>
      <w:r w:rsidR="00134FCA" w:rsidRPr="00134FCA">
        <w:rPr>
          <w:rFonts w:ascii="Arial" w:hAnsi="Arial" w:cs="Arial"/>
          <w:bCs/>
          <w:sz w:val="24"/>
          <w:szCs w:val="24"/>
          <w:lang w:val="ru-RU"/>
        </w:rPr>
        <w:t>се јави за реплика</w:t>
      </w:r>
      <w:r w:rsidR="00134FCA">
        <w:rPr>
          <w:rFonts w:ascii="Arial" w:hAnsi="Arial" w:cs="Arial"/>
          <w:bCs/>
          <w:sz w:val="24"/>
          <w:szCs w:val="24"/>
          <w:lang w:val="ru-RU"/>
        </w:rPr>
        <w:t xml:space="preserve"> и напомена дека самото тоа што ја поднел Иницијативата за намалување на паушалите констатирано е и испратено до потребниот инспекторат каде што е вратен писмен одговор дека тоа се менува со закон во Собрание.Советникот напомена дека доколку им ги зголемат паушалите следната седница ќе поднесе Иницијатива за дел од паушалот да го донираат во хуманитарни цели.</w:t>
      </w:r>
    </w:p>
    <w:p w:rsidR="0067508B" w:rsidRPr="005942B0" w:rsidRDefault="0067508B" w:rsidP="001576F2">
      <w:pPr>
        <w:pStyle w:val="ListParagraph"/>
        <w:ind w:left="0"/>
        <w:jc w:val="both"/>
        <w:rPr>
          <w:rFonts w:ascii="Arial" w:hAnsi="Arial" w:cs="Arial"/>
          <w:bCs/>
          <w:sz w:val="24"/>
          <w:szCs w:val="24"/>
          <w:lang w:val="ru-RU"/>
        </w:rPr>
      </w:pPr>
      <w:r w:rsidRPr="00134FCA">
        <w:rPr>
          <w:rFonts w:ascii="Arial" w:hAnsi="Arial" w:cs="Arial"/>
          <w:b/>
          <w:bCs/>
          <w:sz w:val="24"/>
          <w:szCs w:val="24"/>
          <w:lang w:val="ru-RU"/>
        </w:rPr>
        <w:t>Советникот Горан Костовски</w:t>
      </w:r>
      <w:r w:rsidR="005942B0" w:rsidRPr="005942B0">
        <w:rPr>
          <w:rFonts w:ascii="Arial" w:hAnsi="Arial" w:cs="Arial"/>
          <w:bCs/>
          <w:sz w:val="24"/>
          <w:szCs w:val="24"/>
          <w:lang w:val="ru-RU"/>
        </w:rPr>
        <w:t>се јави за збор</w:t>
      </w:r>
      <w:r w:rsidR="005942B0">
        <w:rPr>
          <w:rFonts w:ascii="Arial" w:hAnsi="Arial" w:cs="Arial"/>
          <w:bCs/>
          <w:sz w:val="24"/>
          <w:szCs w:val="24"/>
          <w:lang w:val="ru-RU"/>
        </w:rPr>
        <w:t xml:space="preserve"> и напомена дека Претседателот на Државата Стево Пендаровски бара некое помирување а они настапуваат со ирационална омраза  кон споменик. Советникот не го разбира тој ирационален страв и омраза што настанува помеѓу луѓето, а нивниот Претседател бара рационално помирување и напомена дека они очигледно одат против нивниот претседател на Република Македонија.</w:t>
      </w:r>
    </w:p>
    <w:p w:rsidR="0067508B" w:rsidRDefault="0067508B" w:rsidP="001576F2">
      <w:pPr>
        <w:pStyle w:val="ListParagraph"/>
        <w:ind w:left="0"/>
        <w:jc w:val="both"/>
        <w:rPr>
          <w:rFonts w:ascii="Arial" w:hAnsi="Arial" w:cs="Arial"/>
          <w:bCs/>
          <w:sz w:val="24"/>
          <w:szCs w:val="24"/>
          <w:lang w:val="ru-RU"/>
        </w:rPr>
      </w:pPr>
      <w:r w:rsidRPr="00134FCA">
        <w:rPr>
          <w:rFonts w:ascii="Arial" w:hAnsi="Arial" w:cs="Arial"/>
          <w:b/>
          <w:bCs/>
          <w:sz w:val="24"/>
          <w:szCs w:val="24"/>
          <w:lang w:val="ru-RU"/>
        </w:rPr>
        <w:t>Советникот Милутин Ристески</w:t>
      </w:r>
      <w:r w:rsidR="005942B0" w:rsidRPr="005942B0">
        <w:rPr>
          <w:rFonts w:ascii="Arial" w:hAnsi="Arial" w:cs="Arial"/>
          <w:bCs/>
          <w:sz w:val="24"/>
          <w:szCs w:val="24"/>
          <w:lang w:val="ru-RU"/>
        </w:rPr>
        <w:t xml:space="preserve">се јави за реплика и напомена дека поставувањето на споменикот на Ќосето во Аеродром </w:t>
      </w:r>
      <w:r w:rsidR="005942B0">
        <w:rPr>
          <w:rFonts w:ascii="Arial" w:hAnsi="Arial" w:cs="Arial"/>
          <w:bCs/>
          <w:sz w:val="24"/>
          <w:szCs w:val="24"/>
          <w:lang w:val="ru-RU"/>
        </w:rPr>
        <w:t>води кон потсетување на едно време кога слободата беше уништена на било кој начин.</w:t>
      </w:r>
      <w:r w:rsidR="001E35F9">
        <w:rPr>
          <w:rFonts w:ascii="Arial" w:hAnsi="Arial" w:cs="Arial"/>
          <w:bCs/>
          <w:sz w:val="24"/>
          <w:szCs w:val="24"/>
          <w:lang w:val="ru-RU"/>
        </w:rPr>
        <w:t xml:space="preserve">Советникот се обрати до Советниците на Левица и им кажа </w:t>
      </w:r>
      <w:r w:rsidR="00E66615">
        <w:rPr>
          <w:rFonts w:ascii="Arial" w:hAnsi="Arial" w:cs="Arial"/>
          <w:bCs/>
          <w:sz w:val="24"/>
          <w:szCs w:val="24"/>
          <w:lang w:val="ru-RU"/>
        </w:rPr>
        <w:t>дека им помогнаа на ВМРО-ДПМНЕ да не ја поднесат они Иницијативата до Собрание и напомена дека ова еден ден на избори граѓаните ќе го казнат.</w:t>
      </w:r>
    </w:p>
    <w:p w:rsidR="0067508B" w:rsidRPr="00911039" w:rsidRDefault="0067508B" w:rsidP="001576F2">
      <w:pPr>
        <w:pStyle w:val="ListParagraph"/>
        <w:ind w:left="0"/>
        <w:jc w:val="both"/>
        <w:rPr>
          <w:rFonts w:ascii="Arial" w:hAnsi="Arial" w:cs="Arial"/>
          <w:sz w:val="24"/>
          <w:szCs w:val="24"/>
        </w:rPr>
      </w:pPr>
      <w:r w:rsidRPr="00134FCA">
        <w:rPr>
          <w:rFonts w:ascii="Arial" w:hAnsi="Arial" w:cs="Arial"/>
          <w:b/>
          <w:bCs/>
          <w:sz w:val="24"/>
          <w:szCs w:val="24"/>
          <w:lang w:val="ru-RU"/>
        </w:rPr>
        <w:t>Советникот Станислав Николовски</w:t>
      </w:r>
      <w:r w:rsidR="00911039" w:rsidRPr="00911039">
        <w:rPr>
          <w:rFonts w:ascii="Arial" w:hAnsi="Arial" w:cs="Arial"/>
          <w:bCs/>
          <w:sz w:val="24"/>
          <w:szCs w:val="24"/>
          <w:lang w:val="ru-RU"/>
        </w:rPr>
        <w:t>се јави за збор и напомена дека како што напоменал Советникот Милутин Ристески дека во Времето на Никола Груевски не можело да се диши, барем направиле нешто и донесоа многу споменици на значајни луѓе во Македонија</w:t>
      </w:r>
    </w:p>
    <w:p w:rsidR="00AE2151" w:rsidRPr="00E3308C" w:rsidRDefault="007A7DC6" w:rsidP="001576F2">
      <w:pPr>
        <w:jc w:val="both"/>
        <w:rPr>
          <w:rFonts w:ascii="Arial" w:hAnsi="Arial" w:cs="Arial"/>
          <w:b/>
          <w:sz w:val="24"/>
          <w:szCs w:val="24"/>
        </w:rPr>
      </w:pPr>
      <w:r>
        <w:rPr>
          <w:rFonts w:ascii="Arial" w:hAnsi="Arial" w:cs="Arial"/>
          <w:b/>
          <w:sz w:val="24"/>
          <w:szCs w:val="24"/>
        </w:rPr>
        <w:t>ГЛАСАА:  ЗА – 20</w:t>
      </w:r>
      <w:r w:rsidR="00AE2151" w:rsidRPr="00E3308C">
        <w:rPr>
          <w:rFonts w:ascii="Arial" w:hAnsi="Arial" w:cs="Arial"/>
          <w:b/>
          <w:sz w:val="24"/>
          <w:szCs w:val="24"/>
        </w:rPr>
        <w:t xml:space="preserve"> советници       ПРОТИВ –</w:t>
      </w:r>
      <w:r>
        <w:rPr>
          <w:rFonts w:ascii="Arial" w:hAnsi="Arial" w:cs="Arial"/>
          <w:b/>
          <w:sz w:val="24"/>
          <w:szCs w:val="24"/>
        </w:rPr>
        <w:t>5 советници</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rsidR="00AE2151" w:rsidRPr="00ED3D27" w:rsidRDefault="00B37F0E" w:rsidP="001576F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7A7DC6">
        <w:rPr>
          <w:rFonts w:ascii="Arial" w:hAnsi="Arial" w:cs="Arial"/>
          <w:sz w:val="24"/>
          <w:szCs w:val="24"/>
        </w:rPr>
        <w:t xml:space="preserve">Иницијативата </w:t>
      </w:r>
      <w:r>
        <w:rPr>
          <w:rFonts w:ascii="Arial" w:hAnsi="Arial" w:cs="Arial"/>
          <w:sz w:val="24"/>
          <w:szCs w:val="24"/>
        </w:rPr>
        <w:t>е усвоен</w:t>
      </w:r>
      <w:r w:rsidR="00846C7B">
        <w:rPr>
          <w:rFonts w:ascii="Arial" w:hAnsi="Arial" w:cs="Arial"/>
          <w:sz w:val="24"/>
          <w:szCs w:val="24"/>
        </w:rPr>
        <w:t>а</w:t>
      </w:r>
      <w:r w:rsidR="00AE2151" w:rsidRPr="00E3308C">
        <w:rPr>
          <w:rFonts w:ascii="Arial" w:hAnsi="Arial" w:cs="Arial"/>
          <w:sz w:val="24"/>
          <w:szCs w:val="24"/>
        </w:rPr>
        <w:t>.</w:t>
      </w:r>
    </w:p>
    <w:p w:rsidR="00E903A7" w:rsidRPr="00ED3D27" w:rsidRDefault="00E903A7" w:rsidP="001576F2">
      <w:pPr>
        <w:ind w:firstLine="720"/>
        <w:jc w:val="both"/>
        <w:rPr>
          <w:rFonts w:ascii="Arial" w:hAnsi="Arial" w:cs="Arial"/>
          <w:sz w:val="24"/>
          <w:szCs w:val="24"/>
          <w:lang w:val="ru-RU"/>
        </w:rPr>
      </w:pPr>
    </w:p>
    <w:p w:rsidR="00AE2151" w:rsidRPr="00774499" w:rsidRDefault="00AE2151" w:rsidP="001576F2">
      <w:pPr>
        <w:jc w:val="both"/>
        <w:rPr>
          <w:rFonts w:ascii="Arial" w:hAnsi="Arial" w:cs="Arial"/>
          <w:sz w:val="24"/>
          <w:szCs w:val="24"/>
        </w:rPr>
      </w:pPr>
    </w:p>
    <w:p w:rsidR="00FB3683" w:rsidRDefault="00FB3683" w:rsidP="00FB3683">
      <w:pPr>
        <w:tabs>
          <w:tab w:val="left" w:pos="5284"/>
        </w:tabs>
        <w:ind w:firstLine="720"/>
        <w:rPr>
          <w:rFonts w:ascii="Arial" w:hAnsi="Arial" w:cs="Arial"/>
          <w:sz w:val="24"/>
          <w:szCs w:val="24"/>
        </w:rPr>
      </w:pPr>
    </w:p>
    <w:p w:rsidR="00FB3683" w:rsidRDefault="007B6BAF" w:rsidP="00463D10">
      <w:pPr>
        <w:tabs>
          <w:tab w:val="left" w:pos="5284"/>
        </w:tabs>
        <w:ind w:firstLine="720"/>
        <w:rPr>
          <w:rFonts w:ascii="Arial" w:hAnsi="Arial" w:cs="Arial"/>
          <w:b/>
          <w:sz w:val="24"/>
          <w:szCs w:val="24"/>
        </w:rPr>
      </w:pPr>
      <w:r>
        <w:rPr>
          <w:rFonts w:ascii="Arial" w:hAnsi="Arial" w:cs="Arial"/>
          <w:b/>
          <w:sz w:val="24"/>
          <w:szCs w:val="24"/>
        </w:rPr>
        <w:t>1</w:t>
      </w:r>
      <w:r w:rsidR="00FB3683">
        <w:rPr>
          <w:rFonts w:ascii="Arial" w:hAnsi="Arial" w:cs="Arial"/>
          <w:b/>
          <w:sz w:val="24"/>
          <w:szCs w:val="24"/>
        </w:rPr>
        <w:t>6-та точка-</w:t>
      </w:r>
      <w:r w:rsidR="00463D10">
        <w:rPr>
          <w:rFonts w:ascii="Arial" w:hAnsi="Arial" w:cs="Arial"/>
          <w:b/>
          <w:sz w:val="24"/>
          <w:szCs w:val="24"/>
        </w:rPr>
        <w:t>Советнички прашања</w:t>
      </w:r>
    </w:p>
    <w:p w:rsidR="002B5062" w:rsidRDefault="002B5062" w:rsidP="00463D10">
      <w:pPr>
        <w:tabs>
          <w:tab w:val="left" w:pos="5284"/>
        </w:tabs>
        <w:ind w:firstLine="720"/>
        <w:rPr>
          <w:rFonts w:ascii="Arial" w:hAnsi="Arial" w:cs="Arial"/>
          <w:sz w:val="24"/>
          <w:szCs w:val="24"/>
        </w:rPr>
      </w:pPr>
    </w:p>
    <w:p w:rsidR="00444495" w:rsidRPr="000631ED" w:rsidRDefault="00444495" w:rsidP="00444495">
      <w:pPr>
        <w:rPr>
          <w:rFonts w:ascii="Arial" w:hAnsi="Arial" w:cs="Arial"/>
          <w:sz w:val="24"/>
          <w:szCs w:val="24"/>
        </w:rPr>
      </w:pPr>
      <w:r w:rsidRPr="00926A4D">
        <w:rPr>
          <w:rFonts w:ascii="Arial" w:hAnsi="Arial" w:cs="Arial"/>
          <w:b/>
          <w:sz w:val="24"/>
          <w:szCs w:val="24"/>
        </w:rPr>
        <w:t>Советникот Милутин Ристески</w:t>
      </w:r>
      <w:r w:rsidRPr="000631ED">
        <w:rPr>
          <w:rFonts w:ascii="Arial" w:hAnsi="Arial" w:cs="Arial"/>
          <w:sz w:val="24"/>
          <w:szCs w:val="24"/>
        </w:rPr>
        <w:t>-Моето прво прашање се однесува на отпадот во близина на паркот Бановина во Горно Лисиче.Колку што успеав да видам на Фејсбук</w:t>
      </w:r>
      <w:r w:rsidRPr="00ED3D27">
        <w:rPr>
          <w:rFonts w:ascii="Arial" w:hAnsi="Arial" w:cs="Arial"/>
          <w:sz w:val="24"/>
          <w:szCs w:val="24"/>
          <w:lang w:val="ru-RU"/>
        </w:rPr>
        <w:t xml:space="preserve"> страницата</w:t>
      </w:r>
      <w:r w:rsidRPr="000631ED">
        <w:rPr>
          <w:rFonts w:ascii="Arial" w:hAnsi="Arial" w:cs="Arial"/>
          <w:sz w:val="24"/>
          <w:szCs w:val="24"/>
        </w:rPr>
        <w:t xml:space="preserve"> на Општина аеродром на 21.02 минатата година е објавено дека во Општина аеродром започна да се спроведува акција за расчистување на отпад од искористени и хаварисани возила кои се наоѓаат на приватен имот во близина на паркот Бановина во Горно Лисиче. Притоа најавивте и поинтезивни и редовни контроли од ваков тип на отпад на приватни имоти, ме интересира кои се наодите од овие поинтезивни и редовни контроли и што е превземено од страна на Општината, бидејќи имаме реакции од граѓаните дека отпадот сеуште постои и се зголемува.</w:t>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0631ED">
        <w:rPr>
          <w:rFonts w:ascii="Arial" w:hAnsi="Arial" w:cs="Arial"/>
          <w:sz w:val="24"/>
          <w:szCs w:val="24"/>
        </w:rPr>
        <w:t>Ме интересира кои се депониите кои Општина Аеродром ги има исчистено во текот на изминатите година ипол откако Градоначалник</w:t>
      </w:r>
      <w:r>
        <w:rPr>
          <w:rFonts w:ascii="Arial" w:hAnsi="Arial" w:cs="Arial"/>
          <w:sz w:val="24"/>
          <w:szCs w:val="24"/>
        </w:rPr>
        <w:t xml:space="preserve">от Тимчо Муцунски и ВМРО-ДПМНЕ </w:t>
      </w:r>
      <w:r w:rsidRPr="000631ED">
        <w:rPr>
          <w:rFonts w:ascii="Arial" w:hAnsi="Arial" w:cs="Arial"/>
          <w:sz w:val="24"/>
          <w:szCs w:val="24"/>
        </w:rPr>
        <w:t>го превзедоа управувањето со Општината и кои мерки ги превземавте за истите диви депонии да не се создаваат повторно, бидејќи на повеќе локации во Аеродром имаме реакции од граѓани дека дивите депонии не се решени.</w:t>
      </w:r>
    </w:p>
    <w:p w:rsidR="00444495" w:rsidRPr="000631ED" w:rsidRDefault="00444495" w:rsidP="00444495">
      <w:pPr>
        <w:rPr>
          <w:rFonts w:ascii="Arial" w:hAnsi="Arial" w:cs="Arial"/>
          <w:sz w:val="24"/>
          <w:szCs w:val="24"/>
        </w:rPr>
      </w:pPr>
      <w:r w:rsidRPr="000631ED">
        <w:rPr>
          <w:rFonts w:ascii="Arial" w:hAnsi="Arial" w:cs="Arial"/>
          <w:sz w:val="24"/>
          <w:szCs w:val="24"/>
        </w:rPr>
        <w:tab/>
      </w:r>
      <w:r>
        <w:rPr>
          <w:rFonts w:ascii="Arial" w:hAnsi="Arial" w:cs="Arial"/>
          <w:sz w:val="24"/>
          <w:szCs w:val="24"/>
        </w:rPr>
        <w:t>-</w:t>
      </w:r>
      <w:r w:rsidRPr="000631ED">
        <w:rPr>
          <w:rFonts w:ascii="Arial" w:hAnsi="Arial" w:cs="Arial"/>
          <w:sz w:val="24"/>
          <w:szCs w:val="24"/>
        </w:rPr>
        <w:t>Имам информација дека во тек е јавна анкета во нацрт ДУПОТ за градска четврт И12 блок 1203 која започна на 23.03.2023 година и трае до 06.04.2023 година, јавната анкета се одржува во Основното Училиште „Блаже Коневски“ и притоа јавната презентација се одржала на 27.03.2023 во 17:00 часот во Основното Училиште Блаже Коневски. На истиот тој ден на веб страната на Општина аеродром и на Фејсбук немаше објавено дека има јавна презентација на овој ДУП, меѓутоа затоа најдов последната најава за јавна презентација е за Дупот на Долно Лисиче кој што бил објавен на Фејсбук на 15.02, а јавната презентација се одржала два дена подоцна. Во делот на Дупот И12 дента кога се одржуваше јавната презентација немаше објава ниту на официјалната страница на Општина Аеродром, ниту на Фејсбук страницата. Од тука се поставуваат прашањата дали тука нешто се крие, дали има нешто што не треба да биде видено кога за Долно Лисиче најавата може да биде два дена порано а за ова воопшто да ја нема на Фејсбук . Дента до пладне на 27.03 не беше ова никаде објавено, прашањето е како ги информиравте граѓаните и колку граѓани се појавија на јавната презентација.</w:t>
      </w:r>
    </w:p>
    <w:p w:rsidR="00444495" w:rsidRPr="000631ED" w:rsidRDefault="00444495" w:rsidP="00444495">
      <w:pPr>
        <w:rPr>
          <w:rFonts w:ascii="Arial" w:hAnsi="Arial" w:cs="Arial"/>
          <w:color w:val="000000" w:themeColor="text1"/>
          <w:sz w:val="24"/>
          <w:szCs w:val="24"/>
        </w:rPr>
      </w:pPr>
      <w:r w:rsidRPr="00444495">
        <w:rPr>
          <w:rFonts w:ascii="Arial" w:hAnsi="Arial" w:cs="Arial"/>
          <w:b/>
          <w:color w:val="000000" w:themeColor="text1"/>
          <w:sz w:val="24"/>
          <w:szCs w:val="24"/>
        </w:rPr>
        <w:t>Градоначалникот Тимчо Муцунски</w:t>
      </w:r>
      <w:r w:rsidRPr="000631ED">
        <w:rPr>
          <w:rFonts w:ascii="Arial" w:hAnsi="Arial" w:cs="Arial"/>
          <w:color w:val="000000" w:themeColor="text1"/>
          <w:sz w:val="24"/>
          <w:szCs w:val="24"/>
        </w:rPr>
        <w:t xml:space="preserve"> -се почитуваат сите закони за транспарентност и информирање на јавноста, како тоа најдобро може да се потврди е фактот на  присуство на огромен број на граѓани на таа презентација, што значи дека тие биле согласно информирани.Сега тече процесот на поднесување на анкетни листови и на крајот од денот сето тоа е видливо, а и на крајот ќе биде презентирано и пред Советот. За вакви процедури тоа што е факт е дека нема начин на кој што тие би можеле да се кријат, законските механизми се направени да тие бидат максимално транспарентни како што се случуваат во моментов</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sz w:val="24"/>
          <w:szCs w:val="24"/>
        </w:rPr>
        <w:t>Советникот Горан Костовски</w:t>
      </w:r>
      <w:r w:rsidRPr="000631ED">
        <w:rPr>
          <w:rFonts w:ascii="Arial" w:hAnsi="Arial" w:cs="Arial"/>
          <w:sz w:val="24"/>
          <w:szCs w:val="24"/>
        </w:rPr>
        <w:t>-пред две недели Општината објави видео како ја расчистува депонијата во Долно Лисиче, меѓутоа од информации на терен таму е земен само еден камион. Го прашувам Градоначалникот кога планира да се исчисти тој дел од депонијата и дали планира да побара барање со улици и патишта или МВР да се постави банкина бидејќи таму очигледно е дека градежни камиони влегуваат и го фрлаат шутот.</w:t>
      </w:r>
    </w:p>
    <w:p w:rsidR="00444495" w:rsidRPr="000631ED" w:rsidRDefault="00444495" w:rsidP="00444495">
      <w:pPr>
        <w:rPr>
          <w:rFonts w:ascii="Arial" w:hAnsi="Arial" w:cs="Arial"/>
          <w:sz w:val="24"/>
          <w:szCs w:val="24"/>
        </w:rPr>
      </w:pPr>
      <w:r w:rsidRPr="000631ED">
        <w:rPr>
          <w:rFonts w:ascii="Arial" w:hAnsi="Arial" w:cs="Arial"/>
          <w:sz w:val="24"/>
          <w:szCs w:val="24"/>
        </w:rPr>
        <w:lastRenderedPageBreak/>
        <w:tab/>
      </w:r>
      <w:r>
        <w:rPr>
          <w:rFonts w:ascii="Arial" w:hAnsi="Arial" w:cs="Arial"/>
          <w:sz w:val="24"/>
          <w:szCs w:val="24"/>
        </w:rPr>
        <w:t>-</w:t>
      </w:r>
      <w:r w:rsidRPr="000631ED">
        <w:rPr>
          <w:rFonts w:ascii="Arial" w:hAnsi="Arial" w:cs="Arial"/>
          <w:sz w:val="24"/>
          <w:szCs w:val="24"/>
        </w:rPr>
        <w:t>Дали е објавен тендер за пуштање во употреба на чешмичките за пиење вода во Општина Аеродром.</w:t>
      </w:r>
    </w:p>
    <w:p w:rsidR="00444495" w:rsidRPr="000631ED" w:rsidRDefault="00444495" w:rsidP="00444495">
      <w:pPr>
        <w:rPr>
          <w:rFonts w:ascii="Arial" w:hAnsi="Arial" w:cs="Arial"/>
          <w:sz w:val="24"/>
          <w:szCs w:val="24"/>
        </w:rPr>
      </w:pPr>
      <w:r w:rsidRPr="00444495">
        <w:rPr>
          <w:rFonts w:ascii="Arial" w:hAnsi="Arial" w:cs="Arial"/>
          <w:b/>
          <w:sz w:val="24"/>
          <w:szCs w:val="24"/>
        </w:rPr>
        <w:t>Градоначалникот  одговори</w:t>
      </w:r>
      <w:r w:rsidRPr="000631ED">
        <w:rPr>
          <w:rFonts w:ascii="Arial" w:hAnsi="Arial" w:cs="Arial"/>
          <w:sz w:val="24"/>
          <w:szCs w:val="24"/>
        </w:rPr>
        <w:t>-за наведената депонија тековно се работи за нејзино чистење, а во однос на чешмичките согласно временските услови правиме се што е во наша надлежност тие да бидат функционални .</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color w:val="000000" w:themeColor="text1"/>
          <w:sz w:val="24"/>
          <w:szCs w:val="24"/>
        </w:rPr>
        <w:t>Советникот Васе Канзуров</w:t>
      </w:r>
      <w:r w:rsidRPr="000631ED">
        <w:rPr>
          <w:rFonts w:ascii="Arial" w:hAnsi="Arial" w:cs="Arial"/>
          <w:color w:val="000000" w:themeColor="text1"/>
          <w:sz w:val="24"/>
          <w:szCs w:val="24"/>
        </w:rPr>
        <w:t xml:space="preserve">-Во Мичурин се направени две згради </w:t>
      </w:r>
      <w:r w:rsidRPr="000631ED">
        <w:rPr>
          <w:rFonts w:ascii="Arial" w:hAnsi="Arial" w:cs="Arial"/>
          <w:sz w:val="24"/>
          <w:szCs w:val="24"/>
        </w:rPr>
        <w:t>во изминативе година ипол, двете згради имаат имотен лист, платени комуналии и завршена е постапката за вселување.Првото прашање е кога ќе се направи кракот на едната зграда на уличката во должина од 30м тоа е зградата на Петар Ацев бр.16 за која се платени комуналии и тој крак се протега со подземната гаража на улицата и целиот е во вода кога врне. Другата зграда треба да се направи крак од 10м и мало паркингче. Кога ќе се направат затоа што се платени комуналиите.</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sz w:val="24"/>
          <w:szCs w:val="24"/>
        </w:rPr>
        <w:t>Советничката Вангелина Мојановска</w:t>
      </w:r>
      <w:r w:rsidRPr="000631ED">
        <w:rPr>
          <w:rFonts w:ascii="Arial" w:hAnsi="Arial" w:cs="Arial"/>
          <w:sz w:val="24"/>
          <w:szCs w:val="24"/>
        </w:rPr>
        <w:t>-се однесува на зградата 118, изградената настрешница мислам дека Општината стагнира иако граѓаните и станарите од таа зграда повеќе пати имаат доставено барање за дивоградбата на оваа настрешница да превземе нешто. Сега има нова дивоградба во истата таа зграда, првата беше на приземјето а сега е на поткровјето, дали Општината е во тек, дали превзема нешто да им се помогне на овие станари.</w:t>
      </w:r>
    </w:p>
    <w:p w:rsidR="00444495" w:rsidRPr="000631ED" w:rsidRDefault="00444495" w:rsidP="00444495">
      <w:pPr>
        <w:rPr>
          <w:rFonts w:ascii="Arial" w:hAnsi="Arial" w:cs="Arial"/>
          <w:sz w:val="24"/>
          <w:szCs w:val="24"/>
        </w:rPr>
      </w:pPr>
      <w:r w:rsidRPr="000631ED">
        <w:rPr>
          <w:rFonts w:ascii="Arial" w:hAnsi="Arial" w:cs="Arial"/>
          <w:sz w:val="24"/>
          <w:szCs w:val="24"/>
        </w:rPr>
        <w:tab/>
      </w:r>
      <w:r>
        <w:rPr>
          <w:rFonts w:ascii="Arial" w:hAnsi="Arial" w:cs="Arial"/>
          <w:sz w:val="24"/>
          <w:szCs w:val="24"/>
        </w:rPr>
        <w:t>-</w:t>
      </w:r>
      <w:r w:rsidRPr="000631ED">
        <w:rPr>
          <w:rFonts w:ascii="Arial" w:hAnsi="Arial" w:cs="Arial"/>
          <w:sz w:val="24"/>
          <w:szCs w:val="24"/>
        </w:rPr>
        <w:t>Второто прашање се однесува на населбата Лисиче,неколку пати со средба со граѓани велат дека нема корпи за отпад и дали Општината ќе стави од тие канти кои што порано ги имаше но една по една ги снемувало .Исто така Бараат улиците што оделе околу трговскиот центар биле раскопани и кога ги возат нивните возила многу често наидуваат на дупки посебно кога има врнежливо време и кога се полнат со вода.Бараат од Општината да им помогне да го санираат овој дел.</w:t>
      </w:r>
    </w:p>
    <w:p w:rsidR="00444495" w:rsidRPr="000631ED" w:rsidRDefault="00444495" w:rsidP="00444495">
      <w:pPr>
        <w:rPr>
          <w:rFonts w:ascii="Arial" w:hAnsi="Arial" w:cs="Arial"/>
          <w:sz w:val="24"/>
          <w:szCs w:val="24"/>
        </w:rPr>
      </w:pPr>
      <w:r w:rsidRPr="000631ED">
        <w:rPr>
          <w:rFonts w:ascii="Arial" w:hAnsi="Arial" w:cs="Arial"/>
          <w:sz w:val="24"/>
          <w:szCs w:val="24"/>
        </w:rPr>
        <w:tab/>
      </w:r>
      <w:r>
        <w:rPr>
          <w:rFonts w:ascii="Arial" w:hAnsi="Arial" w:cs="Arial"/>
          <w:sz w:val="24"/>
          <w:szCs w:val="24"/>
        </w:rPr>
        <w:t>-</w:t>
      </w:r>
      <w:r w:rsidRPr="000631ED">
        <w:rPr>
          <w:rFonts w:ascii="Arial" w:hAnsi="Arial" w:cs="Arial"/>
          <w:sz w:val="24"/>
          <w:szCs w:val="24"/>
        </w:rPr>
        <w:t>На улицата каде што е Петар Ацев бр 22 има два влеза, имаат доставено барање до Општината но не е одговорено. Кога се работело таму влезовите кои што треба они да влегуваат до нивните домови многу се раскопани. Тие имаат доставено барање до Општината но  не им е решено, што може да се направи да им се помогне, бидејќи тоа е мал простор само пред самите влезови</w:t>
      </w:r>
    </w:p>
    <w:p w:rsidR="00444495" w:rsidRPr="000631ED" w:rsidRDefault="00444495" w:rsidP="00444495">
      <w:pPr>
        <w:rPr>
          <w:rFonts w:ascii="Arial" w:hAnsi="Arial" w:cs="Arial"/>
          <w:sz w:val="24"/>
          <w:szCs w:val="24"/>
        </w:rPr>
      </w:pPr>
      <w:r w:rsidRPr="00444495">
        <w:rPr>
          <w:rFonts w:ascii="Arial" w:hAnsi="Arial" w:cs="Arial"/>
          <w:b/>
          <w:sz w:val="24"/>
          <w:szCs w:val="24"/>
        </w:rPr>
        <w:t>Градоначалникот одговори</w:t>
      </w:r>
      <w:r w:rsidRPr="000631ED">
        <w:rPr>
          <w:rFonts w:ascii="Arial" w:hAnsi="Arial" w:cs="Arial"/>
          <w:sz w:val="24"/>
          <w:szCs w:val="24"/>
        </w:rPr>
        <w:t>-зградата 118 прво дезинформација е дека има нова дивоградба тоа е стара доллгогодишна дивоградба која што е предмет на судска постапка и решението е доста сложено и тоа е проблем кој што постои повеќе години. Во однос на тоа што се случува на приземјето градежен инспектор почна да работи во Општината од предходната недела, превземени се сите дејствија ќе се превземаат сите постапки таа да биде остранета.За корпите за отпад детално ќе ги замолам од комунален сектор да видат каде е тој недостаток да се постапи.</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sz w:val="24"/>
          <w:szCs w:val="24"/>
        </w:rPr>
        <w:t>Советникот Дејан Ристовски</w:t>
      </w:r>
      <w:r w:rsidRPr="000631ED">
        <w:rPr>
          <w:rFonts w:ascii="Arial" w:hAnsi="Arial" w:cs="Arial"/>
          <w:sz w:val="24"/>
          <w:szCs w:val="24"/>
        </w:rPr>
        <w:t>-се извини за лошо искажаната сума на минатата седница на Совет каде што наведе дека фирмата Флуид со Општина аеродром има склучено договор со вкупна сума од 300.000 евра.Советникот напомена дека не се 300.000 евра туку дека се 200.000 евра, исто така Советникот очекува извинување од Градоначалникот, фирмата и од надзорот зошто ги оставија граѓаните без вода за пиење.</w:t>
      </w:r>
    </w:p>
    <w:p w:rsidR="00444495" w:rsidRPr="000631ED" w:rsidRDefault="00444495" w:rsidP="00444495">
      <w:pPr>
        <w:rPr>
          <w:rFonts w:ascii="Arial" w:hAnsi="Arial" w:cs="Arial"/>
          <w:sz w:val="24"/>
          <w:szCs w:val="24"/>
        </w:rPr>
      </w:pPr>
      <w:r>
        <w:rPr>
          <w:rFonts w:ascii="Arial" w:hAnsi="Arial" w:cs="Arial"/>
          <w:sz w:val="24"/>
          <w:szCs w:val="24"/>
        </w:rPr>
        <w:lastRenderedPageBreak/>
        <w:t>-</w:t>
      </w:r>
      <w:r w:rsidRPr="000631ED">
        <w:rPr>
          <w:rFonts w:ascii="Arial" w:hAnsi="Arial" w:cs="Arial"/>
          <w:sz w:val="24"/>
          <w:szCs w:val="24"/>
        </w:rPr>
        <w:t>Од Јане Сандански 107 позади рударски и позади Веро граѓаните се обратиле лани до Градоначалникот меѓутоа немаат никаков одговор. Бараат да се постават столбчиња помеѓу зградите  бидејќи им влегуваат возила и се паркираат пред самиоте влезови.</w:t>
      </w:r>
    </w:p>
    <w:p w:rsidR="00444495" w:rsidRPr="000631ED" w:rsidRDefault="007B7263" w:rsidP="00444495">
      <w:pPr>
        <w:rPr>
          <w:rFonts w:ascii="Arial" w:hAnsi="Arial" w:cs="Arial"/>
          <w:sz w:val="24"/>
          <w:szCs w:val="24"/>
        </w:rPr>
      </w:pPr>
      <w:r>
        <w:rPr>
          <w:rFonts w:ascii="Arial" w:hAnsi="Arial" w:cs="Arial"/>
          <w:sz w:val="24"/>
          <w:szCs w:val="24"/>
        </w:rPr>
        <w:t>-</w:t>
      </w:r>
      <w:r w:rsidR="00444495" w:rsidRPr="000631ED">
        <w:rPr>
          <w:rFonts w:ascii="Arial" w:hAnsi="Arial" w:cs="Arial"/>
          <w:sz w:val="24"/>
          <w:szCs w:val="24"/>
        </w:rPr>
        <w:t>До каде е изработката на статуата на Игор Драганов херојот од Долно Лисиче.</w:t>
      </w:r>
    </w:p>
    <w:p w:rsidR="00444495" w:rsidRPr="000631ED" w:rsidRDefault="00444495" w:rsidP="00444495">
      <w:pPr>
        <w:rPr>
          <w:rFonts w:ascii="Arial" w:hAnsi="Arial" w:cs="Arial"/>
          <w:sz w:val="24"/>
          <w:szCs w:val="24"/>
        </w:rPr>
      </w:pPr>
      <w:r w:rsidRPr="00444495">
        <w:rPr>
          <w:rFonts w:ascii="Arial" w:hAnsi="Arial" w:cs="Arial"/>
          <w:b/>
          <w:sz w:val="24"/>
          <w:szCs w:val="24"/>
        </w:rPr>
        <w:t>Градоначалникот одговори</w:t>
      </w:r>
      <w:r w:rsidRPr="000631ED">
        <w:rPr>
          <w:rFonts w:ascii="Arial" w:hAnsi="Arial" w:cs="Arial"/>
          <w:sz w:val="24"/>
          <w:szCs w:val="24"/>
        </w:rPr>
        <w:t>-по однос на возилата кои што паркираат на тој простор ние подолг период спроведувавме и сеуште спроведуваме акции за казнување, но истовремено поставувањето на столбчиња кои што би оневозможило лесен пристап во згради кои што се во такви внатрешни средини може само по себе да преставува и безбедносен ризик. За некои од тие згради кои што имаат таква специфична инфраструктура сме размислувале на таа опција, но од безбедносна причина за жал не можеме да постапиме така бидејќи отвара друг вид на ризик кој што може да биде поголем од ризикот кој што го имаме тука. Тоа што можеме да продолжиме да го правиме е инспекциската служба да продолжи да постапува.</w:t>
      </w:r>
    </w:p>
    <w:p w:rsidR="00444495" w:rsidRDefault="00444495" w:rsidP="00444495">
      <w:pPr>
        <w:rPr>
          <w:rFonts w:ascii="Arial" w:hAnsi="Arial" w:cs="Arial"/>
          <w:sz w:val="24"/>
          <w:szCs w:val="24"/>
        </w:rPr>
      </w:pPr>
      <w:r w:rsidRPr="000631ED">
        <w:rPr>
          <w:rFonts w:ascii="Arial" w:hAnsi="Arial" w:cs="Arial"/>
          <w:sz w:val="24"/>
          <w:szCs w:val="24"/>
        </w:rPr>
        <w:t>Во однос на чешмичките лани требаше да се направи многу побрзо тоа и работиме оваа година побрзо и поефикасно, но не е до степенот за кој што вие зборувате дека цел Јуни и Јули немало вода за пиење во чешмичките.</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sz w:val="24"/>
          <w:szCs w:val="24"/>
        </w:rPr>
        <w:t>Советникот Дејан Ристовски</w:t>
      </w:r>
      <w:r w:rsidRPr="000631ED">
        <w:rPr>
          <w:rFonts w:ascii="Arial" w:hAnsi="Arial" w:cs="Arial"/>
          <w:sz w:val="24"/>
          <w:szCs w:val="24"/>
        </w:rPr>
        <w:t xml:space="preserve"> се јави за збор и кажа ако не може да се постават столбчиња да се постави рампа која што ќе се отвара во случај на пожар </w:t>
      </w:r>
    </w:p>
    <w:p w:rsidR="00444495" w:rsidRDefault="00444495" w:rsidP="00444495">
      <w:pPr>
        <w:rPr>
          <w:rFonts w:ascii="Arial" w:hAnsi="Arial" w:cs="Arial"/>
          <w:sz w:val="24"/>
          <w:szCs w:val="24"/>
        </w:rPr>
      </w:pPr>
      <w:r w:rsidRPr="00444495">
        <w:rPr>
          <w:rFonts w:ascii="Arial" w:hAnsi="Arial" w:cs="Arial"/>
          <w:b/>
          <w:sz w:val="24"/>
          <w:szCs w:val="24"/>
        </w:rPr>
        <w:t>Градоначалникот Тимчо Муцунски</w:t>
      </w:r>
      <w:r w:rsidRPr="000631ED">
        <w:rPr>
          <w:rFonts w:ascii="Arial" w:hAnsi="Arial" w:cs="Arial"/>
          <w:sz w:val="24"/>
          <w:szCs w:val="24"/>
        </w:rPr>
        <w:t xml:space="preserve"> одговори дека согласно нивното согледување најдобар начин за решение е зголемување на фрекфенцијата на казни, бидејќи тоа е против законско однесување од страна на мала група на граѓани и во таа насока од од процесот кој е почнат создава значително подобрување.</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sz w:val="24"/>
          <w:szCs w:val="24"/>
        </w:rPr>
        <w:t>Советничката Милка Тримчевска</w:t>
      </w:r>
      <w:r w:rsidRPr="000631ED">
        <w:rPr>
          <w:rFonts w:ascii="Arial" w:hAnsi="Arial" w:cs="Arial"/>
          <w:sz w:val="24"/>
          <w:szCs w:val="24"/>
        </w:rPr>
        <w:t>-прашањето го поставувам врз основа на забелешки од соработници и странки во Општината, имено Министерот за информатичко општество и администрација има донесено кодекс на правилно однесување на администрацијата и во рамките на тој правилник е регулиран и начинот на облекување. Мене ме интересира дали Општината има некој интерен акт врз основа на тој правилник каде што се регулирани правилата за облекување на администрацијата во Општината. Забелешките се во насока на тоа дека неколкупати е забележано непријатно облекување кое што дава непријатна слика за целата институција.</w:t>
      </w:r>
    </w:p>
    <w:p w:rsidR="00444495" w:rsidRPr="00ED3D27" w:rsidRDefault="00444495" w:rsidP="00444495">
      <w:pPr>
        <w:rPr>
          <w:rFonts w:ascii="Arial" w:hAnsi="Arial" w:cs="Arial"/>
          <w:sz w:val="24"/>
          <w:szCs w:val="24"/>
          <w:lang w:val="ru-RU"/>
        </w:rPr>
      </w:pPr>
      <w:r w:rsidRPr="00444495">
        <w:rPr>
          <w:rFonts w:ascii="Arial" w:hAnsi="Arial" w:cs="Arial"/>
          <w:b/>
          <w:sz w:val="24"/>
          <w:szCs w:val="24"/>
        </w:rPr>
        <w:t>Секретарот на Општина Аеродром  Јулијана Павковска Боцев</w:t>
      </w:r>
      <w:r>
        <w:rPr>
          <w:rFonts w:ascii="Arial" w:hAnsi="Arial" w:cs="Arial"/>
          <w:b/>
          <w:sz w:val="24"/>
          <w:szCs w:val="24"/>
        </w:rPr>
        <w:t>ск</w:t>
      </w:r>
      <w:r w:rsidRPr="00444495">
        <w:rPr>
          <w:rFonts w:ascii="Arial" w:hAnsi="Arial" w:cs="Arial"/>
          <w:b/>
          <w:sz w:val="24"/>
          <w:szCs w:val="24"/>
        </w:rPr>
        <w:t>а</w:t>
      </w:r>
      <w:r w:rsidRPr="000631ED">
        <w:rPr>
          <w:rFonts w:ascii="Arial" w:hAnsi="Arial" w:cs="Arial"/>
          <w:sz w:val="24"/>
          <w:szCs w:val="24"/>
        </w:rPr>
        <w:t xml:space="preserve"> одговори дека во согласност со кодексот кој што го споменавте кој што е донесен на ниво на Министерството и Општината има донесено интерен правилник, односно кодекс за облекување и однесување и воглавно администрацијата го почитува истиот. Замолувам доколку има конкретно забелешка несоодветно однесување или облекување истото да го посочите за да можеме соодветно да постапиме.</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sz w:val="24"/>
          <w:szCs w:val="24"/>
        </w:rPr>
        <w:t>Советничката Сузана Делева</w:t>
      </w:r>
      <w:r w:rsidRPr="000631ED">
        <w:rPr>
          <w:rFonts w:ascii="Arial" w:hAnsi="Arial" w:cs="Arial"/>
          <w:sz w:val="24"/>
          <w:szCs w:val="24"/>
        </w:rPr>
        <w:t xml:space="preserve"> –За хаварисаните возила кои се паркирани во приземјето на металната катна гаража која што е лоцирана во населбата Ново Лисиче во близина на полициската станица.Бидејќи зафаќаат поголем дел од паркинг просторот граѓаните се оневозможени оние кои што имаат возила во возна</w:t>
      </w:r>
      <w:r w:rsidRPr="00ED3D27">
        <w:rPr>
          <w:rFonts w:ascii="Arial" w:hAnsi="Arial" w:cs="Arial"/>
          <w:sz w:val="24"/>
          <w:szCs w:val="24"/>
          <w:lang w:val="ru-RU"/>
        </w:rPr>
        <w:t xml:space="preserve"> состојба да се паркираат во тој дел од катната гаража</w:t>
      </w:r>
      <w:r w:rsidRPr="000631ED">
        <w:rPr>
          <w:rFonts w:ascii="Arial" w:hAnsi="Arial" w:cs="Arial"/>
          <w:sz w:val="24"/>
          <w:szCs w:val="24"/>
        </w:rPr>
        <w:t xml:space="preserve">. Граѓаните прашуваат кога Општината ќе постапи по однос на овие хаварисанивозила, дали има план кога тоа ќе го направи со цел да се овозможи паркинг места на возила кои што се во возна состојба. Бидејќи во приземјето на </w:t>
      </w:r>
      <w:r w:rsidR="00931504">
        <w:rPr>
          <w:rFonts w:ascii="Arial" w:hAnsi="Arial" w:cs="Arial"/>
          <w:sz w:val="24"/>
          <w:szCs w:val="24"/>
        </w:rPr>
        <w:t xml:space="preserve">металната катна </w:t>
      </w:r>
      <w:r w:rsidRPr="000631ED">
        <w:rPr>
          <w:rFonts w:ascii="Arial" w:hAnsi="Arial" w:cs="Arial"/>
          <w:sz w:val="24"/>
          <w:szCs w:val="24"/>
        </w:rPr>
        <w:t xml:space="preserve">гаражата </w:t>
      </w:r>
      <w:r w:rsidR="00931504">
        <w:rPr>
          <w:rFonts w:ascii="Arial" w:hAnsi="Arial" w:cs="Arial"/>
          <w:sz w:val="24"/>
          <w:szCs w:val="24"/>
        </w:rPr>
        <w:t xml:space="preserve">која што се наоѓа </w:t>
      </w:r>
      <w:r w:rsidR="00931504" w:rsidRPr="000631ED">
        <w:rPr>
          <w:rFonts w:ascii="Arial" w:hAnsi="Arial" w:cs="Arial"/>
          <w:sz w:val="24"/>
          <w:szCs w:val="24"/>
        </w:rPr>
        <w:t xml:space="preserve">во населбата Ново Лисиче </w:t>
      </w:r>
      <w:r w:rsidR="00931504" w:rsidRPr="000631ED">
        <w:rPr>
          <w:rFonts w:ascii="Arial" w:hAnsi="Arial" w:cs="Arial"/>
          <w:sz w:val="24"/>
          <w:szCs w:val="24"/>
        </w:rPr>
        <w:lastRenderedPageBreak/>
        <w:t xml:space="preserve">во близина на полициската станица </w:t>
      </w:r>
      <w:r w:rsidRPr="000631ED">
        <w:rPr>
          <w:rFonts w:ascii="Arial" w:hAnsi="Arial" w:cs="Arial"/>
          <w:sz w:val="24"/>
          <w:szCs w:val="24"/>
        </w:rPr>
        <w:t>е речиси половина зафатено со хаварисани возила нормално е дека граѓаните што имаат возила во возна состојба многу тешко можат да најдат паркинг во околината на катната гаража, па во близина на катната гаража каде што е паркинг улицата или сервисната улица дел од граѓаните кои што имаат возила ги паркираат своите возила во парк просторот. Граѓаните замолуваат доколку Општината е во можност на тој простор да се стави столбчиња се со цел граѓаните да не ги паркираат своите возила во паркот кој што е во близина на катната гаража.</w:t>
      </w:r>
      <w:r w:rsidRPr="000631ED">
        <w:rPr>
          <w:rFonts w:ascii="Arial" w:hAnsi="Arial" w:cs="Arial"/>
          <w:sz w:val="24"/>
          <w:szCs w:val="24"/>
        </w:rPr>
        <w:tab/>
      </w:r>
      <w:r w:rsidRPr="000631ED">
        <w:rPr>
          <w:rFonts w:ascii="Arial" w:hAnsi="Arial" w:cs="Arial"/>
          <w:sz w:val="24"/>
          <w:szCs w:val="24"/>
        </w:rPr>
        <w:tab/>
      </w:r>
      <w:r w:rsidRPr="000631ED">
        <w:rPr>
          <w:rFonts w:ascii="Arial" w:hAnsi="Arial" w:cs="Arial"/>
          <w:sz w:val="24"/>
          <w:szCs w:val="24"/>
        </w:rPr>
        <w:tab/>
        <w:t>Последното прашање се однесува на хигиената на овој простор каде граѓаните реагираат дека околу металната катна гаража и во цел тој дел каде што е сервисната, односно паркинг улицата одамна немаат забележано лица да го чистат тој простор.Граѓаните апелираат до Општината да пушта почесто луѓе да се чисти, бидејќи хигиената е на ниско ниво.</w:t>
      </w:r>
    </w:p>
    <w:p w:rsidR="00444495" w:rsidRDefault="00444495" w:rsidP="00444495">
      <w:pPr>
        <w:rPr>
          <w:rFonts w:ascii="Arial" w:hAnsi="Arial" w:cs="Arial"/>
          <w:sz w:val="24"/>
          <w:szCs w:val="24"/>
        </w:rPr>
      </w:pPr>
      <w:r w:rsidRPr="00444495">
        <w:rPr>
          <w:rFonts w:ascii="Arial" w:hAnsi="Arial" w:cs="Arial"/>
          <w:b/>
          <w:sz w:val="24"/>
          <w:szCs w:val="24"/>
        </w:rPr>
        <w:t xml:space="preserve">Градоначалникот Тимчо Муцунски </w:t>
      </w:r>
      <w:r w:rsidRPr="000631ED">
        <w:rPr>
          <w:rFonts w:ascii="Arial" w:hAnsi="Arial" w:cs="Arial"/>
          <w:sz w:val="24"/>
          <w:szCs w:val="24"/>
        </w:rPr>
        <w:t>одговори дека во следните неколку денови очекуваат да склучат договор за меѓуопштинска соработка со Општина Центар, утврдена е локација заеднички на границите на двете Општини каде што ќе може заеднички да се користи истата локација за хаварисани возила, превземени се дејствија за предупредување спрема сопственицитена тие дејствија, но немаше локација каде што соодветно согласно законските услови можеа да се чуваат тие возила кога ќе бидат тргнати од таа локација. Градоначалникот напомена дека постојат и дополнителни законски услови како треба да се чуваат и колкав временски период треба да се чуваат од страна на Општината што ги превземала. Исто така Градоначалникот напомена дека бидејќи е најдена таква локација ќе се работи на нејзино техничко средување заедно со Општина Центар и очекуваат во следните недели да почне со отстранување на голем број во</w:t>
      </w:r>
      <w:r w:rsidR="00931504">
        <w:rPr>
          <w:rFonts w:ascii="Arial" w:hAnsi="Arial" w:cs="Arial"/>
          <w:sz w:val="24"/>
          <w:szCs w:val="24"/>
        </w:rPr>
        <w:t>зила кои што многу години не бил</w:t>
      </w:r>
      <w:r w:rsidRPr="000631ED">
        <w:rPr>
          <w:rFonts w:ascii="Arial" w:hAnsi="Arial" w:cs="Arial"/>
          <w:sz w:val="24"/>
          <w:szCs w:val="24"/>
        </w:rPr>
        <w:t>е отстранети. Во однос на хигиената на таа локација Градоначалникот напомена дека ќе ја информира службата за комунални работи да ја посети локацијата и да видат дополнително што може да се направи.</w:t>
      </w:r>
    </w:p>
    <w:p w:rsidR="00444495" w:rsidRPr="000631ED" w:rsidRDefault="00444495" w:rsidP="00444495">
      <w:pPr>
        <w:rPr>
          <w:rFonts w:ascii="Arial" w:hAnsi="Arial" w:cs="Arial"/>
          <w:sz w:val="24"/>
          <w:szCs w:val="24"/>
        </w:rPr>
      </w:pPr>
    </w:p>
    <w:p w:rsidR="00444495" w:rsidRPr="000631ED" w:rsidRDefault="00444495" w:rsidP="00444495">
      <w:pPr>
        <w:rPr>
          <w:rFonts w:ascii="Arial" w:hAnsi="Arial" w:cs="Arial"/>
          <w:sz w:val="24"/>
          <w:szCs w:val="24"/>
        </w:rPr>
      </w:pPr>
      <w:r w:rsidRPr="00444495">
        <w:rPr>
          <w:rFonts w:ascii="Arial" w:hAnsi="Arial" w:cs="Arial"/>
          <w:b/>
          <w:sz w:val="24"/>
          <w:szCs w:val="24"/>
        </w:rPr>
        <w:t>Советничката Сања Несторовска-Лазарова</w:t>
      </w:r>
      <w:r w:rsidRPr="000631ED">
        <w:rPr>
          <w:rFonts w:ascii="Arial" w:hAnsi="Arial" w:cs="Arial"/>
          <w:sz w:val="24"/>
          <w:szCs w:val="24"/>
        </w:rPr>
        <w:t xml:space="preserve"> – Имам поплаки и барања од граѓани, помеѓу зградата Бато 46 и новата зграда долж патеката има кабли што се над самата патека. Граѓаните бараат на најбрз можен начин тие да се санираат</w:t>
      </w:r>
      <w:r>
        <w:rPr>
          <w:rFonts w:ascii="Arial" w:hAnsi="Arial" w:cs="Arial"/>
          <w:sz w:val="24"/>
          <w:szCs w:val="24"/>
        </w:rPr>
        <w:tab/>
      </w:r>
      <w:r>
        <w:rPr>
          <w:rFonts w:ascii="Arial" w:hAnsi="Arial" w:cs="Arial"/>
          <w:sz w:val="24"/>
          <w:szCs w:val="24"/>
        </w:rPr>
        <w:tab/>
      </w:r>
      <w:r>
        <w:rPr>
          <w:rFonts w:ascii="Arial" w:hAnsi="Arial" w:cs="Arial"/>
          <w:sz w:val="24"/>
          <w:szCs w:val="24"/>
        </w:rPr>
        <w:tab/>
      </w:r>
      <w:r w:rsidRPr="000631ED">
        <w:rPr>
          <w:rFonts w:ascii="Arial" w:hAnsi="Arial" w:cs="Arial"/>
          <w:sz w:val="24"/>
          <w:szCs w:val="24"/>
        </w:rPr>
        <w:t>Второто прашање-Зошто кај Тобако 2 на самата раскрсница не работи ниту една сијалица.</w:t>
      </w:r>
    </w:p>
    <w:p w:rsidR="00926A4D" w:rsidRPr="000631ED" w:rsidRDefault="00444495" w:rsidP="00926A4D">
      <w:pPr>
        <w:rPr>
          <w:rFonts w:ascii="Arial" w:hAnsi="Arial" w:cs="Arial"/>
          <w:sz w:val="24"/>
          <w:szCs w:val="24"/>
        </w:rPr>
      </w:pPr>
      <w:r w:rsidRPr="00926A4D">
        <w:rPr>
          <w:rFonts w:ascii="Arial" w:hAnsi="Arial" w:cs="Arial"/>
          <w:b/>
          <w:sz w:val="24"/>
          <w:szCs w:val="24"/>
        </w:rPr>
        <w:t>Градоначалник</w:t>
      </w:r>
      <w:r w:rsidR="00926A4D" w:rsidRPr="00926A4D">
        <w:rPr>
          <w:rFonts w:ascii="Arial" w:hAnsi="Arial" w:cs="Arial"/>
          <w:b/>
          <w:sz w:val="24"/>
          <w:szCs w:val="24"/>
        </w:rPr>
        <w:t>от Тимчо Муцунски одговори</w:t>
      </w:r>
      <w:r w:rsidR="00926A4D">
        <w:rPr>
          <w:rFonts w:ascii="Arial" w:hAnsi="Arial" w:cs="Arial"/>
          <w:sz w:val="24"/>
          <w:szCs w:val="24"/>
        </w:rPr>
        <w:t xml:space="preserve"> дека тие се на Градот Скопје и ние не би можеле да дадеме одговор на тоа прашање, а во однос на другото прашање ќе постапат службите.</w:t>
      </w:r>
    </w:p>
    <w:p w:rsidR="00444495" w:rsidRDefault="00444495" w:rsidP="00444495">
      <w:pPr>
        <w:rPr>
          <w:rFonts w:ascii="Arial" w:hAnsi="Arial" w:cs="Arial"/>
          <w:sz w:val="24"/>
          <w:szCs w:val="24"/>
        </w:rPr>
      </w:pPr>
    </w:p>
    <w:p w:rsidR="00926A4D" w:rsidRPr="000631ED" w:rsidRDefault="00926A4D" w:rsidP="00444495">
      <w:pPr>
        <w:rPr>
          <w:rFonts w:ascii="Arial" w:hAnsi="Arial" w:cs="Arial"/>
          <w:sz w:val="24"/>
          <w:szCs w:val="24"/>
        </w:rPr>
      </w:pPr>
    </w:p>
    <w:p w:rsidR="00926A4D" w:rsidRDefault="00444495" w:rsidP="00444495">
      <w:pPr>
        <w:rPr>
          <w:rFonts w:ascii="Arial" w:hAnsi="Arial" w:cs="Arial"/>
          <w:sz w:val="24"/>
          <w:szCs w:val="24"/>
        </w:rPr>
      </w:pPr>
      <w:r w:rsidRPr="00926A4D">
        <w:rPr>
          <w:rFonts w:ascii="Arial" w:hAnsi="Arial" w:cs="Arial"/>
          <w:b/>
          <w:sz w:val="24"/>
          <w:szCs w:val="24"/>
        </w:rPr>
        <w:t>Советникот Даниел Самарџиски</w:t>
      </w:r>
      <w:r w:rsidRPr="000631ED">
        <w:rPr>
          <w:rFonts w:ascii="Arial" w:hAnsi="Arial" w:cs="Arial"/>
          <w:sz w:val="24"/>
          <w:szCs w:val="24"/>
        </w:rPr>
        <w:t xml:space="preserve"> постави две прашања-да ми се одговори на веќе поставено прашање, бидејќи на прашањето на колку се легализирани објекти во Општина Аеродром од Ноември до сега и колку чекаат да се легализираат добив одговор дека поради хакирање не може да се одговори. Се надевам дека службите ќе направат напор технички да го средат тоа и </w:t>
      </w:r>
      <w:r w:rsidR="00926A4D">
        <w:rPr>
          <w:rFonts w:ascii="Arial" w:hAnsi="Arial" w:cs="Arial"/>
          <w:sz w:val="24"/>
          <w:szCs w:val="24"/>
        </w:rPr>
        <w:t>да ми дадат податоци.</w:t>
      </w:r>
      <w:r w:rsidR="00926A4D">
        <w:rPr>
          <w:rFonts w:ascii="Arial" w:hAnsi="Arial" w:cs="Arial"/>
          <w:sz w:val="24"/>
          <w:szCs w:val="24"/>
        </w:rPr>
        <w:tab/>
      </w:r>
      <w:r w:rsidR="00926A4D">
        <w:rPr>
          <w:rFonts w:ascii="Arial" w:hAnsi="Arial" w:cs="Arial"/>
          <w:sz w:val="24"/>
          <w:szCs w:val="24"/>
        </w:rPr>
        <w:tab/>
      </w:r>
    </w:p>
    <w:p w:rsidR="00444495" w:rsidRPr="000631ED" w:rsidRDefault="00926A4D" w:rsidP="00444495">
      <w:pPr>
        <w:rPr>
          <w:rFonts w:ascii="Arial" w:hAnsi="Arial" w:cs="Arial"/>
          <w:sz w:val="24"/>
          <w:szCs w:val="24"/>
        </w:rPr>
      </w:pPr>
      <w:r>
        <w:rPr>
          <w:rFonts w:ascii="Arial" w:hAnsi="Arial" w:cs="Arial"/>
          <w:sz w:val="24"/>
          <w:szCs w:val="24"/>
        </w:rPr>
        <w:t>-</w:t>
      </w:r>
      <w:r w:rsidR="00444495" w:rsidRPr="000631ED">
        <w:rPr>
          <w:rFonts w:ascii="Arial" w:hAnsi="Arial" w:cs="Arial"/>
          <w:sz w:val="24"/>
          <w:szCs w:val="24"/>
        </w:rPr>
        <w:t>Дали имаме обврска или воопшто наша одговорност со терариумот во зоолошката градина во Скопје.</w:t>
      </w:r>
    </w:p>
    <w:p w:rsidR="00444495" w:rsidRPr="000631ED" w:rsidRDefault="00444495" w:rsidP="00444495">
      <w:pPr>
        <w:rPr>
          <w:rFonts w:ascii="Arial" w:hAnsi="Arial" w:cs="Arial"/>
          <w:sz w:val="24"/>
          <w:szCs w:val="24"/>
        </w:rPr>
      </w:pPr>
    </w:p>
    <w:p w:rsidR="00810A80" w:rsidRDefault="00810A80" w:rsidP="00FB3683">
      <w:pPr>
        <w:tabs>
          <w:tab w:val="left" w:pos="5284"/>
        </w:tabs>
        <w:ind w:firstLine="720"/>
        <w:rPr>
          <w:rFonts w:ascii="Arial" w:hAnsi="Arial" w:cs="Arial"/>
          <w:sz w:val="24"/>
          <w:szCs w:val="24"/>
        </w:rPr>
      </w:pPr>
    </w:p>
    <w:p w:rsidR="00F74187" w:rsidRDefault="00F74187" w:rsidP="00CF332C">
      <w:pPr>
        <w:rPr>
          <w:rFonts w:ascii="Arial" w:hAnsi="Arial" w:cs="Arial"/>
          <w:sz w:val="24"/>
          <w:szCs w:val="24"/>
        </w:rPr>
      </w:pPr>
    </w:p>
    <w:p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926A4D">
        <w:rPr>
          <w:rFonts w:ascii="Arial" w:hAnsi="Arial" w:cs="Arial"/>
          <w:sz w:val="24"/>
          <w:szCs w:val="24"/>
        </w:rPr>
        <w:t>27</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155" w:rsidRDefault="00B22155">
      <w:r>
        <w:separator/>
      </w:r>
    </w:p>
  </w:endnote>
  <w:endnote w:type="continuationSeparator" w:id="1">
    <w:p w:rsidR="00B22155" w:rsidRDefault="00B22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15" w:rsidRPr="000B67CB" w:rsidRDefault="00E66615"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73545C" w:rsidRPr="0073545C">
      <w:fldChar w:fldCharType="begin"/>
    </w:r>
    <w:r>
      <w:instrText xml:space="preserve"> PAGE   \* MERGEFORMAT </w:instrText>
    </w:r>
    <w:r w:rsidR="0073545C" w:rsidRPr="0073545C">
      <w:fldChar w:fldCharType="separate"/>
    </w:r>
    <w:r w:rsidR="00B871CC" w:rsidRPr="00B871CC">
      <w:rPr>
        <w:rFonts w:ascii="Cambria" w:hAnsi="Cambria"/>
        <w:noProof/>
      </w:rPr>
      <w:t>13</w:t>
    </w:r>
    <w:r w:rsidR="0073545C">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155" w:rsidRDefault="00B22155">
      <w:r>
        <w:separator/>
      </w:r>
    </w:p>
  </w:footnote>
  <w:footnote w:type="continuationSeparator" w:id="1">
    <w:p w:rsidR="00B22155" w:rsidRDefault="00B22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117B2"/>
    <w:rsid w:val="00111B2D"/>
    <w:rsid w:val="001130F2"/>
    <w:rsid w:val="00114167"/>
    <w:rsid w:val="0011476A"/>
    <w:rsid w:val="00117393"/>
    <w:rsid w:val="00117C7B"/>
    <w:rsid w:val="001247BE"/>
    <w:rsid w:val="001248C8"/>
    <w:rsid w:val="00124DEB"/>
    <w:rsid w:val="00126C34"/>
    <w:rsid w:val="00131CCE"/>
    <w:rsid w:val="00134FCA"/>
    <w:rsid w:val="001361F2"/>
    <w:rsid w:val="00136891"/>
    <w:rsid w:val="00137875"/>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35F9"/>
    <w:rsid w:val="001E435B"/>
    <w:rsid w:val="001E4B96"/>
    <w:rsid w:val="001E4C88"/>
    <w:rsid w:val="001E5A82"/>
    <w:rsid w:val="001E60B9"/>
    <w:rsid w:val="001F18EC"/>
    <w:rsid w:val="001F2A64"/>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FE"/>
    <w:rsid w:val="00246789"/>
    <w:rsid w:val="002474CA"/>
    <w:rsid w:val="0024792F"/>
    <w:rsid w:val="002501CE"/>
    <w:rsid w:val="00250565"/>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337"/>
    <w:rsid w:val="00291670"/>
    <w:rsid w:val="00292254"/>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27D54"/>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203F"/>
    <w:rsid w:val="00362183"/>
    <w:rsid w:val="00362A62"/>
    <w:rsid w:val="00363409"/>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309"/>
    <w:rsid w:val="003C1680"/>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3596"/>
    <w:rsid w:val="00404607"/>
    <w:rsid w:val="00404AA1"/>
    <w:rsid w:val="00407080"/>
    <w:rsid w:val="0041247B"/>
    <w:rsid w:val="0041247D"/>
    <w:rsid w:val="00413527"/>
    <w:rsid w:val="00414297"/>
    <w:rsid w:val="00422488"/>
    <w:rsid w:val="0042666D"/>
    <w:rsid w:val="0042717B"/>
    <w:rsid w:val="004318F4"/>
    <w:rsid w:val="00432941"/>
    <w:rsid w:val="00433ABD"/>
    <w:rsid w:val="00435D5B"/>
    <w:rsid w:val="00435F61"/>
    <w:rsid w:val="00436EC3"/>
    <w:rsid w:val="00441399"/>
    <w:rsid w:val="0044141C"/>
    <w:rsid w:val="00444495"/>
    <w:rsid w:val="004454AF"/>
    <w:rsid w:val="00445B65"/>
    <w:rsid w:val="00445C53"/>
    <w:rsid w:val="00445C58"/>
    <w:rsid w:val="0044615B"/>
    <w:rsid w:val="00446A72"/>
    <w:rsid w:val="00447576"/>
    <w:rsid w:val="0045159D"/>
    <w:rsid w:val="00451E1F"/>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21A7"/>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2D75"/>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2857"/>
    <w:rsid w:val="004F3F26"/>
    <w:rsid w:val="004F5389"/>
    <w:rsid w:val="004F5800"/>
    <w:rsid w:val="004F5FC2"/>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27E9F"/>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349"/>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6BED"/>
    <w:rsid w:val="00587F5F"/>
    <w:rsid w:val="00591025"/>
    <w:rsid w:val="00591815"/>
    <w:rsid w:val="00592511"/>
    <w:rsid w:val="00592F37"/>
    <w:rsid w:val="00593A74"/>
    <w:rsid w:val="005942B0"/>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4EBA"/>
    <w:rsid w:val="005D53A6"/>
    <w:rsid w:val="005D63D8"/>
    <w:rsid w:val="005D6403"/>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62F3"/>
    <w:rsid w:val="006064F6"/>
    <w:rsid w:val="006118B7"/>
    <w:rsid w:val="00615D8F"/>
    <w:rsid w:val="006177CF"/>
    <w:rsid w:val="00620C3A"/>
    <w:rsid w:val="0062195A"/>
    <w:rsid w:val="00623AD8"/>
    <w:rsid w:val="00624475"/>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438"/>
    <w:rsid w:val="00662D51"/>
    <w:rsid w:val="006642B6"/>
    <w:rsid w:val="00665685"/>
    <w:rsid w:val="006657AB"/>
    <w:rsid w:val="00665DF3"/>
    <w:rsid w:val="00667BDB"/>
    <w:rsid w:val="00667F79"/>
    <w:rsid w:val="00673C90"/>
    <w:rsid w:val="00674967"/>
    <w:rsid w:val="0067508B"/>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253C"/>
    <w:rsid w:val="006E496B"/>
    <w:rsid w:val="006E52B8"/>
    <w:rsid w:val="006E56D3"/>
    <w:rsid w:val="006E7B93"/>
    <w:rsid w:val="006F01A5"/>
    <w:rsid w:val="006F1FFB"/>
    <w:rsid w:val="006F260D"/>
    <w:rsid w:val="006F50DD"/>
    <w:rsid w:val="0070080E"/>
    <w:rsid w:val="00701D75"/>
    <w:rsid w:val="00704CE9"/>
    <w:rsid w:val="007052A2"/>
    <w:rsid w:val="007056E8"/>
    <w:rsid w:val="00706617"/>
    <w:rsid w:val="00706A26"/>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45C"/>
    <w:rsid w:val="00735CF8"/>
    <w:rsid w:val="007365A1"/>
    <w:rsid w:val="007366B3"/>
    <w:rsid w:val="0074237C"/>
    <w:rsid w:val="007455C6"/>
    <w:rsid w:val="0074675B"/>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703CA"/>
    <w:rsid w:val="00774499"/>
    <w:rsid w:val="00774D97"/>
    <w:rsid w:val="007833ED"/>
    <w:rsid w:val="00785CFE"/>
    <w:rsid w:val="007860D7"/>
    <w:rsid w:val="00786A06"/>
    <w:rsid w:val="007878DB"/>
    <w:rsid w:val="0079185A"/>
    <w:rsid w:val="007925B0"/>
    <w:rsid w:val="007951A7"/>
    <w:rsid w:val="007A04B5"/>
    <w:rsid w:val="007A0F51"/>
    <w:rsid w:val="007A154F"/>
    <w:rsid w:val="007A16D3"/>
    <w:rsid w:val="007A2DC7"/>
    <w:rsid w:val="007A31FF"/>
    <w:rsid w:val="007A584B"/>
    <w:rsid w:val="007A5DE1"/>
    <w:rsid w:val="007A7DC6"/>
    <w:rsid w:val="007A7E4C"/>
    <w:rsid w:val="007B1103"/>
    <w:rsid w:val="007B2033"/>
    <w:rsid w:val="007B29A1"/>
    <w:rsid w:val="007B3A2C"/>
    <w:rsid w:val="007B3C3B"/>
    <w:rsid w:val="007B6BAF"/>
    <w:rsid w:val="007B7263"/>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3660"/>
    <w:rsid w:val="007E5025"/>
    <w:rsid w:val="007E6EE8"/>
    <w:rsid w:val="007F03BD"/>
    <w:rsid w:val="007F09FE"/>
    <w:rsid w:val="007F0D29"/>
    <w:rsid w:val="007F25B7"/>
    <w:rsid w:val="007F3953"/>
    <w:rsid w:val="007F3CE9"/>
    <w:rsid w:val="007F47D1"/>
    <w:rsid w:val="007F4D9A"/>
    <w:rsid w:val="007F5F96"/>
    <w:rsid w:val="007F7879"/>
    <w:rsid w:val="008007ED"/>
    <w:rsid w:val="00802203"/>
    <w:rsid w:val="0080235C"/>
    <w:rsid w:val="008037EE"/>
    <w:rsid w:val="00804F9D"/>
    <w:rsid w:val="00805E2C"/>
    <w:rsid w:val="0080611A"/>
    <w:rsid w:val="00810A80"/>
    <w:rsid w:val="00810AF5"/>
    <w:rsid w:val="008121FF"/>
    <w:rsid w:val="0081280E"/>
    <w:rsid w:val="00814A83"/>
    <w:rsid w:val="00814CDE"/>
    <w:rsid w:val="00814F34"/>
    <w:rsid w:val="00816B19"/>
    <w:rsid w:val="00816E5E"/>
    <w:rsid w:val="0082110C"/>
    <w:rsid w:val="008223A0"/>
    <w:rsid w:val="0082247B"/>
    <w:rsid w:val="008246A5"/>
    <w:rsid w:val="00825D2E"/>
    <w:rsid w:val="00825F7F"/>
    <w:rsid w:val="008329BA"/>
    <w:rsid w:val="00832E53"/>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4A69"/>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372E"/>
    <w:rsid w:val="0089447E"/>
    <w:rsid w:val="00894DB9"/>
    <w:rsid w:val="00896BA3"/>
    <w:rsid w:val="00897103"/>
    <w:rsid w:val="008A0152"/>
    <w:rsid w:val="008A0F8A"/>
    <w:rsid w:val="008A157E"/>
    <w:rsid w:val="008A22AB"/>
    <w:rsid w:val="008A295E"/>
    <w:rsid w:val="008A4AAC"/>
    <w:rsid w:val="008A6CF9"/>
    <w:rsid w:val="008B07BE"/>
    <w:rsid w:val="008B14A1"/>
    <w:rsid w:val="008B1F0B"/>
    <w:rsid w:val="008B4215"/>
    <w:rsid w:val="008B74CF"/>
    <w:rsid w:val="008C0939"/>
    <w:rsid w:val="008C0CCB"/>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10043"/>
    <w:rsid w:val="00911039"/>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A4D"/>
    <w:rsid w:val="00926CEA"/>
    <w:rsid w:val="00927427"/>
    <w:rsid w:val="009279A3"/>
    <w:rsid w:val="009313C5"/>
    <w:rsid w:val="00931504"/>
    <w:rsid w:val="009335A2"/>
    <w:rsid w:val="00933D78"/>
    <w:rsid w:val="009344F4"/>
    <w:rsid w:val="0093601A"/>
    <w:rsid w:val="00936BEF"/>
    <w:rsid w:val="00940E9B"/>
    <w:rsid w:val="009418E2"/>
    <w:rsid w:val="0094276A"/>
    <w:rsid w:val="00943582"/>
    <w:rsid w:val="0094439A"/>
    <w:rsid w:val="009473BD"/>
    <w:rsid w:val="00951453"/>
    <w:rsid w:val="00951CAB"/>
    <w:rsid w:val="00952953"/>
    <w:rsid w:val="009532DB"/>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24D7"/>
    <w:rsid w:val="00992A3C"/>
    <w:rsid w:val="009931FE"/>
    <w:rsid w:val="00993434"/>
    <w:rsid w:val="00996357"/>
    <w:rsid w:val="0099781E"/>
    <w:rsid w:val="00997C8D"/>
    <w:rsid w:val="009A41A1"/>
    <w:rsid w:val="009A4856"/>
    <w:rsid w:val="009A5D81"/>
    <w:rsid w:val="009A6937"/>
    <w:rsid w:val="009A76DA"/>
    <w:rsid w:val="009B048F"/>
    <w:rsid w:val="009B1449"/>
    <w:rsid w:val="009B28F1"/>
    <w:rsid w:val="009B680F"/>
    <w:rsid w:val="009B6B38"/>
    <w:rsid w:val="009B7F34"/>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2155"/>
    <w:rsid w:val="00B257C1"/>
    <w:rsid w:val="00B271FB"/>
    <w:rsid w:val="00B27228"/>
    <w:rsid w:val="00B30257"/>
    <w:rsid w:val="00B361DA"/>
    <w:rsid w:val="00B365F1"/>
    <w:rsid w:val="00B36D9E"/>
    <w:rsid w:val="00B372CD"/>
    <w:rsid w:val="00B378D8"/>
    <w:rsid w:val="00B37B9E"/>
    <w:rsid w:val="00B37F0E"/>
    <w:rsid w:val="00B418C2"/>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263D"/>
    <w:rsid w:val="00B735A6"/>
    <w:rsid w:val="00B73CD2"/>
    <w:rsid w:val="00B75E10"/>
    <w:rsid w:val="00B75EE9"/>
    <w:rsid w:val="00B75FD8"/>
    <w:rsid w:val="00B7689B"/>
    <w:rsid w:val="00B76D83"/>
    <w:rsid w:val="00B76E77"/>
    <w:rsid w:val="00B809F0"/>
    <w:rsid w:val="00B80BBC"/>
    <w:rsid w:val="00B80C9D"/>
    <w:rsid w:val="00B81316"/>
    <w:rsid w:val="00B819A4"/>
    <w:rsid w:val="00B836A5"/>
    <w:rsid w:val="00B844A8"/>
    <w:rsid w:val="00B845E7"/>
    <w:rsid w:val="00B857FD"/>
    <w:rsid w:val="00B85FEA"/>
    <w:rsid w:val="00B871CC"/>
    <w:rsid w:val="00B877C8"/>
    <w:rsid w:val="00B87D50"/>
    <w:rsid w:val="00B91EE3"/>
    <w:rsid w:val="00B9268A"/>
    <w:rsid w:val="00B92818"/>
    <w:rsid w:val="00B93FC8"/>
    <w:rsid w:val="00B97092"/>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7C7D"/>
    <w:rsid w:val="00BC7E35"/>
    <w:rsid w:val="00BD15B7"/>
    <w:rsid w:val="00BD16D2"/>
    <w:rsid w:val="00BD19A4"/>
    <w:rsid w:val="00BD3977"/>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05F"/>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3C83"/>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109B2"/>
    <w:rsid w:val="00D11C95"/>
    <w:rsid w:val="00D13F62"/>
    <w:rsid w:val="00D14761"/>
    <w:rsid w:val="00D15A51"/>
    <w:rsid w:val="00D24B41"/>
    <w:rsid w:val="00D262DF"/>
    <w:rsid w:val="00D26642"/>
    <w:rsid w:val="00D27158"/>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3814"/>
    <w:rsid w:val="00E07ED5"/>
    <w:rsid w:val="00E1034C"/>
    <w:rsid w:val="00E12D38"/>
    <w:rsid w:val="00E1307C"/>
    <w:rsid w:val="00E14D78"/>
    <w:rsid w:val="00E15B09"/>
    <w:rsid w:val="00E16008"/>
    <w:rsid w:val="00E1644A"/>
    <w:rsid w:val="00E16AC6"/>
    <w:rsid w:val="00E17103"/>
    <w:rsid w:val="00E2067D"/>
    <w:rsid w:val="00E21B14"/>
    <w:rsid w:val="00E21E17"/>
    <w:rsid w:val="00E225FE"/>
    <w:rsid w:val="00E23E69"/>
    <w:rsid w:val="00E2467F"/>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5A79"/>
    <w:rsid w:val="00E66615"/>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3D27"/>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15F0"/>
    <w:rsid w:val="00F2296B"/>
    <w:rsid w:val="00F22EBF"/>
    <w:rsid w:val="00F23C23"/>
    <w:rsid w:val="00F2472D"/>
    <w:rsid w:val="00F26238"/>
    <w:rsid w:val="00F27AFA"/>
    <w:rsid w:val="00F27D80"/>
    <w:rsid w:val="00F341DC"/>
    <w:rsid w:val="00F40BD8"/>
    <w:rsid w:val="00F412B2"/>
    <w:rsid w:val="00F41CD4"/>
    <w:rsid w:val="00F42077"/>
    <w:rsid w:val="00F42943"/>
    <w:rsid w:val="00F43D00"/>
    <w:rsid w:val="00F467B6"/>
    <w:rsid w:val="00F501AF"/>
    <w:rsid w:val="00F50B6D"/>
    <w:rsid w:val="00F52EF1"/>
    <w:rsid w:val="00F5366F"/>
    <w:rsid w:val="00F54349"/>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2841"/>
    <w:rsid w:val="00F82856"/>
    <w:rsid w:val="00F82FC2"/>
    <w:rsid w:val="00F8576E"/>
    <w:rsid w:val="00F86007"/>
    <w:rsid w:val="00F86450"/>
    <w:rsid w:val="00F8686C"/>
    <w:rsid w:val="00F874D7"/>
    <w:rsid w:val="00F87F26"/>
    <w:rsid w:val="00F90934"/>
    <w:rsid w:val="00F924C9"/>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7EE8"/>
    <w:rsid w:val="00FD2799"/>
    <w:rsid w:val="00FD306B"/>
    <w:rsid w:val="00FD3E98"/>
    <w:rsid w:val="00FD5AEB"/>
    <w:rsid w:val="00FD5FCE"/>
    <w:rsid w:val="00FE3645"/>
    <w:rsid w:val="00FE51D2"/>
    <w:rsid w:val="00FE7107"/>
    <w:rsid w:val="00FF2F29"/>
    <w:rsid w:val="00FF39FE"/>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2023-05-18T08:25:00Z</dcterms:created>
  <dcterms:modified xsi:type="dcterms:W3CDTF">2023-05-18T08:25:00Z</dcterms:modified>
</cp:coreProperties>
</file>